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AFD" w:rsidRPr="00B92A43" w:rsidRDefault="001B2B42" w:rsidP="001B2B42">
      <w:p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GoBack"/>
      <w:bookmarkEnd w:id="0"/>
      <w:r w:rsidRPr="00B92A4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ТЕМА 1.</w:t>
      </w:r>
      <w:r w:rsidR="00807D55" w:rsidRPr="00B92A4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Введение. Общие сведения</w:t>
      </w:r>
      <w:r w:rsidR="00C67143" w:rsidRPr="00B92A4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о кадастре, субъектах и объе</w:t>
      </w:r>
      <w:r w:rsidR="00C67143" w:rsidRPr="00B92A4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</w:t>
      </w:r>
      <w:r w:rsidR="00C67143" w:rsidRPr="00B92A4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тах Городского кадастра</w:t>
      </w:r>
      <w:r w:rsidR="00807D55" w:rsidRPr="00B92A4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</w:p>
    <w:p w:rsidR="00807D55" w:rsidRPr="00B92A43" w:rsidRDefault="00807D55" w:rsidP="001B2B42">
      <w:pPr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Вопросы:</w:t>
      </w:r>
    </w:p>
    <w:p w:rsidR="00807D55" w:rsidRPr="00B92A43" w:rsidRDefault="00807D55" w:rsidP="00B92A43">
      <w:pPr>
        <w:pStyle w:val="aa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Общие сведения о государственных информационных и кад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стровых системах. </w:t>
      </w:r>
    </w:p>
    <w:p w:rsidR="00807D55" w:rsidRPr="00B92A43" w:rsidRDefault="00807D55" w:rsidP="00B92A43">
      <w:pPr>
        <w:pStyle w:val="aa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Структура органов государственного управления земельно-имущественным комплексом страны. </w:t>
      </w:r>
    </w:p>
    <w:p w:rsidR="00807D55" w:rsidRPr="00B92A43" w:rsidRDefault="00807D55" w:rsidP="00B92A43">
      <w:pPr>
        <w:pStyle w:val="aa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Понятие объекта недвижимости. </w:t>
      </w:r>
    </w:p>
    <w:p w:rsidR="00807D55" w:rsidRPr="00B92A43" w:rsidRDefault="00807D55" w:rsidP="00B92A43">
      <w:pPr>
        <w:pStyle w:val="aa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Понятие земельного участка. </w:t>
      </w:r>
    </w:p>
    <w:p w:rsidR="00807D55" w:rsidRPr="00B92A43" w:rsidRDefault="00807D55" w:rsidP="00B92A43">
      <w:pPr>
        <w:pStyle w:val="aa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Понятие объекта капитального строительства.</w:t>
      </w:r>
    </w:p>
    <w:p w:rsidR="0071600B" w:rsidRPr="00B92A43" w:rsidRDefault="0071600B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Кадастр как наука и вид деятельности обеспечивает учёт прав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вых, физических и экономических характеристик территорий и объе</w:t>
      </w:r>
      <w:r w:rsidRPr="00B92A43">
        <w:rPr>
          <w:rFonts w:ascii="Times New Roman" w:hAnsi="Times New Roman" w:cs="Times New Roman"/>
          <w:sz w:val="20"/>
          <w:szCs w:val="20"/>
        </w:rPr>
        <w:t>к</w:t>
      </w:r>
      <w:r w:rsidRPr="00B92A43">
        <w:rPr>
          <w:rFonts w:ascii="Times New Roman" w:hAnsi="Times New Roman" w:cs="Times New Roman"/>
          <w:sz w:val="20"/>
          <w:szCs w:val="20"/>
        </w:rPr>
        <w:t>тов</w:t>
      </w:r>
      <w:r w:rsidR="009C2988" w:rsidRPr="00B92A43">
        <w:rPr>
          <w:rFonts w:ascii="Times New Roman" w:hAnsi="Times New Roman" w:cs="Times New Roman"/>
          <w:sz w:val="20"/>
          <w:szCs w:val="20"/>
        </w:rPr>
        <w:t xml:space="preserve"> недвижимости</w:t>
      </w:r>
      <w:r w:rsidRPr="00B92A43">
        <w:rPr>
          <w:rFonts w:ascii="Times New Roman" w:hAnsi="Times New Roman" w:cs="Times New Roman"/>
          <w:sz w:val="20"/>
          <w:szCs w:val="20"/>
        </w:rPr>
        <w:t>, расположенных в границах этих территорий.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Правовую основу регулирования кадастровых отношений соста</w:t>
      </w:r>
      <w:r w:rsidRPr="00B92A43">
        <w:rPr>
          <w:rFonts w:ascii="Times New Roman" w:hAnsi="Times New Roman" w:cs="Times New Roman"/>
          <w:sz w:val="20"/>
          <w:szCs w:val="20"/>
        </w:rPr>
        <w:t>в</w:t>
      </w:r>
      <w:r w:rsidRPr="00B92A43">
        <w:rPr>
          <w:rFonts w:ascii="Times New Roman" w:hAnsi="Times New Roman" w:cs="Times New Roman"/>
          <w:sz w:val="20"/>
          <w:szCs w:val="20"/>
        </w:rPr>
        <w:t>ляют Конституция Российской Федерации, Гражданский кодекс Ро</w:t>
      </w:r>
      <w:r w:rsidRPr="00B92A43">
        <w:rPr>
          <w:rFonts w:ascii="Times New Roman" w:hAnsi="Times New Roman" w:cs="Times New Roman"/>
          <w:sz w:val="20"/>
          <w:szCs w:val="20"/>
        </w:rPr>
        <w:t>с</w:t>
      </w:r>
      <w:r w:rsidRPr="00B92A43">
        <w:rPr>
          <w:rFonts w:ascii="Times New Roman" w:hAnsi="Times New Roman" w:cs="Times New Roman"/>
          <w:sz w:val="20"/>
          <w:szCs w:val="20"/>
        </w:rPr>
        <w:t>сийской Федерации, Земельный кодекс Российской Федерации, Ле</w:t>
      </w:r>
      <w:r w:rsidRPr="00B92A43">
        <w:rPr>
          <w:rFonts w:ascii="Times New Roman" w:hAnsi="Times New Roman" w:cs="Times New Roman"/>
          <w:sz w:val="20"/>
          <w:szCs w:val="20"/>
        </w:rPr>
        <w:t>с</w:t>
      </w:r>
      <w:r w:rsidRPr="00B92A43">
        <w:rPr>
          <w:rFonts w:ascii="Times New Roman" w:hAnsi="Times New Roman" w:cs="Times New Roman"/>
          <w:sz w:val="20"/>
          <w:szCs w:val="20"/>
        </w:rPr>
        <w:t>ной кодекс Российской Федерации, Водный кодекс Российской Фед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рации, Градостроительный кодекс Российской Федерации, Ж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>лищный кодекс Российской Федерации, и федеральные законы, а также изд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ваемые в соответствии с ними иные нормативные правовые акты Ро</w:t>
      </w:r>
      <w:r w:rsidRPr="00B92A43">
        <w:rPr>
          <w:rFonts w:ascii="Times New Roman" w:hAnsi="Times New Roman" w:cs="Times New Roman"/>
          <w:sz w:val="20"/>
          <w:szCs w:val="20"/>
        </w:rPr>
        <w:t>с</w:t>
      </w:r>
      <w:r w:rsidRPr="00B92A43">
        <w:rPr>
          <w:rFonts w:ascii="Times New Roman" w:hAnsi="Times New Roman" w:cs="Times New Roman"/>
          <w:sz w:val="20"/>
          <w:szCs w:val="20"/>
        </w:rPr>
        <w:t>сийской Федерации.</w:t>
      </w:r>
    </w:p>
    <w:p w:rsidR="009C2988" w:rsidRPr="00B92A43" w:rsidRDefault="009C2988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История возникновения кадастра с целью учёта земель и кадас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>ровых работ по установлению и указанию границ и площадей земел</w:t>
      </w:r>
      <w:r w:rsidRPr="00B92A43">
        <w:rPr>
          <w:rFonts w:ascii="Times New Roman" w:hAnsi="Times New Roman" w:cs="Times New Roman"/>
          <w:sz w:val="20"/>
          <w:szCs w:val="20"/>
        </w:rPr>
        <w:t>ь</w:t>
      </w:r>
      <w:r w:rsidRPr="00B92A43">
        <w:rPr>
          <w:rFonts w:ascii="Times New Roman" w:hAnsi="Times New Roman" w:cs="Times New Roman"/>
          <w:sz w:val="20"/>
          <w:szCs w:val="20"/>
        </w:rPr>
        <w:t xml:space="preserve">ных участков, уходит корнями в 4000 г. </w:t>
      </w:r>
      <w:proofErr w:type="gramStart"/>
      <w:r w:rsidRPr="00B92A43">
        <w:rPr>
          <w:rFonts w:ascii="Times New Roman" w:hAnsi="Times New Roman" w:cs="Times New Roman"/>
          <w:sz w:val="20"/>
          <w:szCs w:val="20"/>
        </w:rPr>
        <w:t>до</w:t>
      </w:r>
      <w:proofErr w:type="gramEnd"/>
      <w:r w:rsidRPr="00B92A43">
        <w:rPr>
          <w:rFonts w:ascii="Times New Roman" w:hAnsi="Times New Roman" w:cs="Times New Roman"/>
          <w:sz w:val="20"/>
          <w:szCs w:val="20"/>
        </w:rPr>
        <w:t xml:space="preserve"> н.э.</w:t>
      </w:r>
    </w:p>
    <w:p w:rsidR="009C2988" w:rsidRPr="00B92A43" w:rsidRDefault="009C2988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Главными потребителями информации любого кадастра явл</w:t>
      </w:r>
      <w:r w:rsidRPr="00B92A43">
        <w:rPr>
          <w:rFonts w:ascii="Times New Roman" w:hAnsi="Times New Roman" w:cs="Times New Roman"/>
          <w:sz w:val="20"/>
          <w:szCs w:val="20"/>
        </w:rPr>
        <w:t>я</w:t>
      </w:r>
      <w:r w:rsidRPr="00B92A43">
        <w:rPr>
          <w:rFonts w:ascii="Times New Roman" w:hAnsi="Times New Roman" w:cs="Times New Roman"/>
          <w:sz w:val="20"/>
          <w:szCs w:val="20"/>
        </w:rPr>
        <w:t>ются органы власти и управления всех уровней, их структурные подразд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 xml:space="preserve">ления, а также учреждения и предприятия, в той или иной степени участвующие в организации среды обитания людей. 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Все виды существующих кадастров можно классифицировать по трём основным признакам: по назначению, по структуре и по террит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риально-правовой принадлежности.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i/>
          <w:sz w:val="20"/>
          <w:szCs w:val="20"/>
          <w:u w:val="single"/>
        </w:rPr>
        <w:t xml:space="preserve"> По назначению</w:t>
      </w:r>
      <w:r w:rsidRPr="00B92A43">
        <w:rPr>
          <w:rFonts w:ascii="Times New Roman" w:hAnsi="Times New Roman" w:cs="Times New Roman"/>
          <w:sz w:val="20"/>
          <w:szCs w:val="20"/>
        </w:rPr>
        <w:t xml:space="preserve"> все кадастры делятся на три категории: налог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вые, правовые и многоцелевые.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1. Налоговый или иначе фискальный кадастр – это кадастр, </w:t>
      </w:r>
      <w:proofErr w:type="gramStart"/>
      <w:r w:rsidRPr="00B92A43">
        <w:rPr>
          <w:rFonts w:ascii="Times New Roman" w:hAnsi="Times New Roman" w:cs="Times New Roman"/>
          <w:sz w:val="20"/>
          <w:szCs w:val="20"/>
        </w:rPr>
        <w:t>созд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ваемый</w:t>
      </w:r>
      <w:proofErr w:type="gramEnd"/>
      <w:r w:rsidRPr="00B92A43">
        <w:rPr>
          <w:rFonts w:ascii="Times New Roman" w:hAnsi="Times New Roman" w:cs="Times New Roman"/>
          <w:sz w:val="20"/>
          <w:szCs w:val="20"/>
        </w:rPr>
        <w:t xml:space="preserve"> прежде всего для характеристики недвижимого имущес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>ва с целью определения порядка и размеров налогообложения. Типи</w:t>
      </w:r>
      <w:r w:rsidRPr="00B92A43">
        <w:rPr>
          <w:rFonts w:ascii="Times New Roman" w:hAnsi="Times New Roman" w:cs="Times New Roman"/>
          <w:sz w:val="20"/>
          <w:szCs w:val="20"/>
        </w:rPr>
        <w:t>ч</w:t>
      </w:r>
      <w:r w:rsidRPr="00B92A43">
        <w:rPr>
          <w:rFonts w:ascii="Times New Roman" w:hAnsi="Times New Roman" w:cs="Times New Roman"/>
          <w:sz w:val="20"/>
          <w:szCs w:val="20"/>
        </w:rPr>
        <w:t>ным примером кадастра этого типа являлся государственный земел</w:t>
      </w:r>
      <w:r w:rsidRPr="00B92A43">
        <w:rPr>
          <w:rFonts w:ascii="Times New Roman" w:hAnsi="Times New Roman" w:cs="Times New Roman"/>
          <w:sz w:val="20"/>
          <w:szCs w:val="20"/>
        </w:rPr>
        <w:t>ь</w:t>
      </w:r>
      <w:r w:rsidRPr="00B92A43">
        <w:rPr>
          <w:rFonts w:ascii="Times New Roman" w:hAnsi="Times New Roman" w:cs="Times New Roman"/>
          <w:sz w:val="20"/>
          <w:szCs w:val="20"/>
        </w:rPr>
        <w:t xml:space="preserve">ный </w:t>
      </w:r>
      <w:r w:rsidRPr="00B92A43">
        <w:rPr>
          <w:rFonts w:ascii="Times New Roman" w:hAnsi="Times New Roman" w:cs="Times New Roman"/>
          <w:sz w:val="20"/>
          <w:szCs w:val="20"/>
        </w:rPr>
        <w:lastRenderedPageBreak/>
        <w:t>кадастр, а в настоящее время – государственный кадастр объектов н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движимости.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2. Правовой или юридический кадастр – это кадастр, созд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ваемый в основном для регистрации и защиты прав владения собс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>венностью. Как правило, правовой кадастр существует внутри инфо</w:t>
      </w:r>
      <w:r w:rsidRPr="00B92A43">
        <w:rPr>
          <w:rFonts w:ascii="Times New Roman" w:hAnsi="Times New Roman" w:cs="Times New Roman"/>
          <w:sz w:val="20"/>
          <w:szCs w:val="20"/>
        </w:rPr>
        <w:t>р</w:t>
      </w:r>
      <w:r w:rsidRPr="00B92A43">
        <w:rPr>
          <w:rFonts w:ascii="Times New Roman" w:hAnsi="Times New Roman" w:cs="Times New Roman"/>
          <w:sz w:val="20"/>
          <w:szCs w:val="20"/>
        </w:rPr>
        <w:t>мационных систем более высокого уровня.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3. Многоцелевой кадастр – это кадастр, предназначенный для р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шения широкого спектра правовых, экономических, экологических, градостроительных, управленческих и иных задач. К этой категории относится малое число наиболее сложных кадастров, например, терр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>ториальный кадастр. Причём, характерной особенностью многоцел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вого кадастра является то, что он содержит сведения об объектах ра</w:t>
      </w:r>
      <w:r w:rsidRPr="00B92A43">
        <w:rPr>
          <w:rFonts w:ascii="Times New Roman" w:hAnsi="Times New Roman" w:cs="Times New Roman"/>
          <w:sz w:val="20"/>
          <w:szCs w:val="20"/>
        </w:rPr>
        <w:t>з</w:t>
      </w:r>
      <w:r w:rsidRPr="00B92A43">
        <w:rPr>
          <w:rFonts w:ascii="Times New Roman" w:hAnsi="Times New Roman" w:cs="Times New Roman"/>
          <w:sz w:val="20"/>
          <w:szCs w:val="20"/>
        </w:rPr>
        <w:t>личного вида: о природных ресурсах, об инфраструктуре территории, о социально-экономических явлениях и событиях, о физико-географических особенностях территории и т.д.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i/>
          <w:sz w:val="20"/>
          <w:szCs w:val="20"/>
          <w:u w:val="single"/>
        </w:rPr>
        <w:t xml:space="preserve"> По структуре</w:t>
      </w:r>
      <w:r w:rsidRPr="00B92A43">
        <w:rPr>
          <w:rFonts w:ascii="Times New Roman" w:hAnsi="Times New Roman" w:cs="Times New Roman"/>
          <w:sz w:val="20"/>
          <w:szCs w:val="20"/>
        </w:rPr>
        <w:t xml:space="preserve"> все кадастры делятся на две категории: одновид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вые и многовидовые.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Одновидовые кадастры – это информационные системы, соде</w:t>
      </w:r>
      <w:r w:rsidRPr="00B92A43">
        <w:rPr>
          <w:rFonts w:ascii="Times New Roman" w:hAnsi="Times New Roman" w:cs="Times New Roman"/>
          <w:sz w:val="20"/>
          <w:szCs w:val="20"/>
        </w:rPr>
        <w:t>р</w:t>
      </w:r>
      <w:r w:rsidRPr="00B92A43">
        <w:rPr>
          <w:rFonts w:ascii="Times New Roman" w:hAnsi="Times New Roman" w:cs="Times New Roman"/>
          <w:sz w:val="20"/>
          <w:szCs w:val="20"/>
        </w:rPr>
        <w:t>жащие сведения об объектах одного вида. Примером таких кадас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>ров могут быть кадастр объектов водоснабжения или, например, солне</w:t>
      </w:r>
      <w:r w:rsidRPr="00B92A43">
        <w:rPr>
          <w:rFonts w:ascii="Times New Roman" w:hAnsi="Times New Roman" w:cs="Times New Roman"/>
          <w:sz w:val="20"/>
          <w:szCs w:val="20"/>
        </w:rPr>
        <w:t>ч</w:t>
      </w:r>
      <w:r w:rsidRPr="00B92A43">
        <w:rPr>
          <w:rFonts w:ascii="Times New Roman" w:hAnsi="Times New Roman" w:cs="Times New Roman"/>
          <w:sz w:val="20"/>
          <w:szCs w:val="20"/>
        </w:rPr>
        <w:t>ный кадастр.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 Многовидовые кадастры содержат сведения об объектах разных видов, но одной структуры. Например, многовидовой кадастр инж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нерных коммуникаций содержит сведения о сетях водоснабжения, о сетях теплоснабжения, канализации, энергоснабжения и других сетях, но все эти сети объединены общим понятием – инженерные коммун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>кации.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i/>
          <w:sz w:val="20"/>
          <w:szCs w:val="20"/>
          <w:u w:val="single"/>
        </w:rPr>
        <w:t>По территориально-правовой принадлежности</w:t>
      </w:r>
      <w:r w:rsidRPr="00B92A43">
        <w:rPr>
          <w:rFonts w:ascii="Times New Roman" w:hAnsi="Times New Roman" w:cs="Times New Roman"/>
          <w:sz w:val="20"/>
          <w:szCs w:val="20"/>
        </w:rPr>
        <w:t xml:space="preserve"> все кадастры д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лятся на пять категорий: государственные, региональные, муниц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 xml:space="preserve">пальные, отраслевые и кадастры юридических лиц. 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Государственные виды кадастров (недвижимости, лесной, </w:t>
      </w:r>
      <w:proofErr w:type="gramStart"/>
      <w:r w:rsidRPr="00B92A43">
        <w:rPr>
          <w:rFonts w:ascii="Times New Roman" w:hAnsi="Times New Roman" w:cs="Times New Roman"/>
          <w:sz w:val="20"/>
          <w:szCs w:val="20"/>
        </w:rPr>
        <w:t>водный</w:t>
      </w:r>
      <w:proofErr w:type="gramEnd"/>
      <w:r w:rsidRPr="00B92A43">
        <w:rPr>
          <w:rFonts w:ascii="Times New Roman" w:hAnsi="Times New Roman" w:cs="Times New Roman"/>
          <w:sz w:val="20"/>
          <w:szCs w:val="20"/>
        </w:rPr>
        <w:t xml:space="preserve"> и т.п.) разрабатываются и формируются по единой для всего госуда</w:t>
      </w:r>
      <w:r w:rsidRPr="00B92A43">
        <w:rPr>
          <w:rFonts w:ascii="Times New Roman" w:hAnsi="Times New Roman" w:cs="Times New Roman"/>
          <w:sz w:val="20"/>
          <w:szCs w:val="20"/>
        </w:rPr>
        <w:t>р</w:t>
      </w:r>
      <w:r w:rsidRPr="00B92A43">
        <w:rPr>
          <w:rFonts w:ascii="Times New Roman" w:hAnsi="Times New Roman" w:cs="Times New Roman"/>
          <w:sz w:val="20"/>
          <w:szCs w:val="20"/>
        </w:rPr>
        <w:t>ства методологии на базе общеобязательных нормативно-правовых документов. При этом отдельным территориям разрешено вносить изменения в методологию ведения государственных кадастров, учит</w:t>
      </w:r>
      <w:r w:rsidRPr="00B92A43">
        <w:rPr>
          <w:rFonts w:ascii="Times New Roman" w:hAnsi="Times New Roman" w:cs="Times New Roman"/>
          <w:sz w:val="20"/>
          <w:szCs w:val="20"/>
        </w:rPr>
        <w:t>ы</w:t>
      </w:r>
      <w:r w:rsidRPr="00B92A43">
        <w:rPr>
          <w:rFonts w:ascii="Times New Roman" w:hAnsi="Times New Roman" w:cs="Times New Roman"/>
          <w:sz w:val="20"/>
          <w:szCs w:val="20"/>
        </w:rPr>
        <w:t>вающие местные условия, но эти изменения не должны з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трагивать основ кадастра и общеобязательных правил его ведения.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 Региональные и муниципальные кадастры разрабатываются и формируются соответственно для отдельных регионов и муниципал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 xml:space="preserve">тетов. </w:t>
      </w:r>
      <w:proofErr w:type="gramStart"/>
      <w:r w:rsidRPr="00B92A43">
        <w:rPr>
          <w:rFonts w:ascii="Times New Roman" w:hAnsi="Times New Roman" w:cs="Times New Roman"/>
          <w:sz w:val="20"/>
          <w:szCs w:val="20"/>
        </w:rPr>
        <w:t xml:space="preserve">В качестве регионов могут выступать как субъекты Российской Федерации (республики, края, области, автономные образования), так </w:t>
      </w:r>
      <w:r w:rsidRPr="00B92A43">
        <w:rPr>
          <w:rFonts w:ascii="Times New Roman" w:hAnsi="Times New Roman" w:cs="Times New Roman"/>
          <w:sz w:val="20"/>
          <w:szCs w:val="20"/>
        </w:rPr>
        <w:lastRenderedPageBreak/>
        <w:t>и территориально-географические области (например, Западная С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>бирь, Дальний Восток, Поволжье и т.п.).</w:t>
      </w:r>
      <w:proofErr w:type="gramEnd"/>
      <w:r w:rsidRPr="00B92A43">
        <w:rPr>
          <w:rFonts w:ascii="Times New Roman" w:hAnsi="Times New Roman" w:cs="Times New Roman"/>
          <w:sz w:val="20"/>
          <w:szCs w:val="20"/>
        </w:rPr>
        <w:t xml:space="preserve"> В качестве муниципалитетов выступают в соответствии с действующим законодательством мун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>ципальные образования.</w:t>
      </w:r>
    </w:p>
    <w:p w:rsidR="001B2B42" w:rsidRPr="00B92A43" w:rsidRDefault="00B248C6" w:rsidP="00B92A43">
      <w:pPr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 Региональные и муниципальные кадастры могут формироваться на основе общегосударственных нормативных документов, а могут формироваться по собственным правилам – региональным или мун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>ципальным.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Отраслевые кадастры разрабатываются и формируются по отра</w:t>
      </w:r>
      <w:r w:rsidRPr="00B92A43">
        <w:rPr>
          <w:rFonts w:ascii="Times New Roman" w:hAnsi="Times New Roman" w:cs="Times New Roman"/>
          <w:sz w:val="20"/>
          <w:szCs w:val="20"/>
        </w:rPr>
        <w:t>с</w:t>
      </w:r>
      <w:r w:rsidRPr="00B92A43">
        <w:rPr>
          <w:rFonts w:ascii="Times New Roman" w:hAnsi="Times New Roman" w:cs="Times New Roman"/>
          <w:sz w:val="20"/>
          <w:szCs w:val="20"/>
        </w:rPr>
        <w:t>левым нормам и правилам. Они, как правило, применяются для узк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ведомственных целей и не привязываются к конкретным террит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риям. Примером таких кадастров могут быть кадастр месторождений поле</w:t>
      </w:r>
      <w:r w:rsidRPr="00B92A43">
        <w:rPr>
          <w:rFonts w:ascii="Times New Roman" w:hAnsi="Times New Roman" w:cs="Times New Roman"/>
          <w:sz w:val="20"/>
          <w:szCs w:val="20"/>
        </w:rPr>
        <w:t>з</w:t>
      </w:r>
      <w:r w:rsidRPr="00B92A43">
        <w:rPr>
          <w:rFonts w:ascii="Times New Roman" w:hAnsi="Times New Roman" w:cs="Times New Roman"/>
          <w:sz w:val="20"/>
          <w:szCs w:val="20"/>
        </w:rPr>
        <w:t>ных ископаемых или экологический кадастр.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Кадастр юридического лица – это кадастр, формируемый для конкретных структур, имеющих статус юридического лица – орган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>заций, учреждений, предприятий и т.п. Кадастр юридического лица может существовать в виде самостоятельной информационной сист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мы, а может входить в систему более высокого порядка, например, в отра</w:t>
      </w:r>
      <w:r w:rsidRPr="00B92A43">
        <w:rPr>
          <w:rFonts w:ascii="Times New Roman" w:hAnsi="Times New Roman" w:cs="Times New Roman"/>
          <w:sz w:val="20"/>
          <w:szCs w:val="20"/>
        </w:rPr>
        <w:t>с</w:t>
      </w:r>
      <w:r w:rsidRPr="00B92A43">
        <w:rPr>
          <w:rFonts w:ascii="Times New Roman" w:hAnsi="Times New Roman" w:cs="Times New Roman"/>
          <w:sz w:val="20"/>
          <w:szCs w:val="20"/>
        </w:rPr>
        <w:t>левой кадастр.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Для принятия максимально обоснованных управленческих реш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ний по развитию территорий, необходимо иметь полную и объекти</w:t>
      </w:r>
      <w:r w:rsidRPr="00B92A43">
        <w:rPr>
          <w:rFonts w:ascii="Times New Roman" w:hAnsi="Times New Roman" w:cs="Times New Roman"/>
          <w:sz w:val="20"/>
          <w:szCs w:val="20"/>
        </w:rPr>
        <w:t>в</w:t>
      </w:r>
      <w:r w:rsidRPr="00B92A43">
        <w:rPr>
          <w:rFonts w:ascii="Times New Roman" w:hAnsi="Times New Roman" w:cs="Times New Roman"/>
          <w:sz w:val="20"/>
          <w:szCs w:val="20"/>
        </w:rPr>
        <w:t>ную информацию о территориальных ресурсах, а также возмо</w:t>
      </w:r>
      <w:r w:rsidRPr="00B92A43">
        <w:rPr>
          <w:rFonts w:ascii="Times New Roman" w:hAnsi="Times New Roman" w:cs="Times New Roman"/>
          <w:sz w:val="20"/>
          <w:szCs w:val="20"/>
        </w:rPr>
        <w:t>ж</w:t>
      </w:r>
      <w:r w:rsidRPr="00B92A43">
        <w:rPr>
          <w:rFonts w:ascii="Times New Roman" w:hAnsi="Times New Roman" w:cs="Times New Roman"/>
          <w:sz w:val="20"/>
          <w:szCs w:val="20"/>
        </w:rPr>
        <w:t>ность прогнозирования последствий принимаемых решений. Предо</w:t>
      </w:r>
      <w:r w:rsidRPr="00B92A43">
        <w:rPr>
          <w:rFonts w:ascii="Times New Roman" w:hAnsi="Times New Roman" w:cs="Times New Roman"/>
          <w:sz w:val="20"/>
          <w:szCs w:val="20"/>
        </w:rPr>
        <w:t>с</w:t>
      </w:r>
      <w:r w:rsidRPr="00B92A43">
        <w:rPr>
          <w:rFonts w:ascii="Times New Roman" w:hAnsi="Times New Roman" w:cs="Times New Roman"/>
          <w:sz w:val="20"/>
          <w:szCs w:val="20"/>
        </w:rPr>
        <w:t>тавлять такую информацию должны те или иные кадастры, а сбор этой инфо</w:t>
      </w:r>
      <w:r w:rsidRPr="00B92A43">
        <w:rPr>
          <w:rFonts w:ascii="Times New Roman" w:hAnsi="Times New Roman" w:cs="Times New Roman"/>
          <w:sz w:val="20"/>
          <w:szCs w:val="20"/>
        </w:rPr>
        <w:t>р</w:t>
      </w:r>
      <w:r w:rsidRPr="00B92A43">
        <w:rPr>
          <w:rFonts w:ascii="Times New Roman" w:hAnsi="Times New Roman" w:cs="Times New Roman"/>
          <w:sz w:val="20"/>
          <w:szCs w:val="20"/>
        </w:rPr>
        <w:t>мации кадастровыми службами связан с решением следующих задач на трёх уровнях сложности.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  <w:u w:val="single"/>
        </w:rPr>
        <w:t>Первый (нижний) уровень</w:t>
      </w:r>
      <w:r w:rsidRPr="00B92A43">
        <w:rPr>
          <w:rFonts w:ascii="Times New Roman" w:hAnsi="Times New Roman" w:cs="Times New Roman"/>
          <w:sz w:val="20"/>
          <w:szCs w:val="20"/>
        </w:rPr>
        <w:t xml:space="preserve"> – инвентаризация и учёт территор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>альных ресурсов. Эта техническая задача решается, как правило, учё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>ными организациями: земельными службами, органами технической инвентаризации, инженерными предприятиями, органами арх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>тектуры и градостроительства и органами управления государственной и м</w:t>
      </w:r>
      <w:r w:rsidRPr="00B92A43">
        <w:rPr>
          <w:rFonts w:ascii="Times New Roman" w:hAnsi="Times New Roman" w:cs="Times New Roman"/>
          <w:sz w:val="20"/>
          <w:szCs w:val="20"/>
        </w:rPr>
        <w:t>у</w:t>
      </w:r>
      <w:r w:rsidRPr="00B92A43">
        <w:rPr>
          <w:rFonts w:ascii="Times New Roman" w:hAnsi="Times New Roman" w:cs="Times New Roman"/>
          <w:sz w:val="20"/>
          <w:szCs w:val="20"/>
        </w:rPr>
        <w:t>ниципальной собственностью. Учётом вещных прав занимаются сп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циальный федеральный орган исполнительной власти – Федеральная служба государственной регистрации, кадастра и картографии Росси</w:t>
      </w:r>
      <w:r w:rsidRPr="00B92A43">
        <w:rPr>
          <w:rFonts w:ascii="Times New Roman" w:hAnsi="Times New Roman" w:cs="Times New Roman"/>
          <w:sz w:val="20"/>
          <w:szCs w:val="20"/>
        </w:rPr>
        <w:t>й</w:t>
      </w:r>
      <w:r w:rsidRPr="00B92A43">
        <w:rPr>
          <w:rFonts w:ascii="Times New Roman" w:hAnsi="Times New Roman" w:cs="Times New Roman"/>
          <w:sz w:val="20"/>
          <w:szCs w:val="20"/>
        </w:rPr>
        <w:t>ской Федерации (</w:t>
      </w:r>
      <w:proofErr w:type="spellStart"/>
      <w:r w:rsidRPr="00B92A43">
        <w:rPr>
          <w:rFonts w:ascii="Times New Roman" w:hAnsi="Times New Roman" w:cs="Times New Roman"/>
          <w:sz w:val="20"/>
          <w:szCs w:val="20"/>
        </w:rPr>
        <w:t>Росреестр</w:t>
      </w:r>
      <w:proofErr w:type="spellEnd"/>
      <w:r w:rsidRPr="00B92A43">
        <w:rPr>
          <w:rFonts w:ascii="Times New Roman" w:hAnsi="Times New Roman" w:cs="Times New Roman"/>
          <w:sz w:val="20"/>
          <w:szCs w:val="20"/>
        </w:rPr>
        <w:t>). На этом уровне формируются наиболее простые кадастры – например, земельный кадастр, или кадастр объе</w:t>
      </w:r>
      <w:r w:rsidRPr="00B92A43">
        <w:rPr>
          <w:rFonts w:ascii="Times New Roman" w:hAnsi="Times New Roman" w:cs="Times New Roman"/>
          <w:sz w:val="20"/>
          <w:szCs w:val="20"/>
        </w:rPr>
        <w:t>к</w:t>
      </w:r>
      <w:r w:rsidRPr="00B92A43">
        <w:rPr>
          <w:rFonts w:ascii="Times New Roman" w:hAnsi="Times New Roman" w:cs="Times New Roman"/>
          <w:sz w:val="20"/>
          <w:szCs w:val="20"/>
        </w:rPr>
        <w:t xml:space="preserve">тов недвижимости. </w:t>
      </w:r>
    </w:p>
    <w:p w:rsidR="00652622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92A43">
        <w:rPr>
          <w:rFonts w:ascii="Times New Roman" w:hAnsi="Times New Roman" w:cs="Times New Roman"/>
          <w:sz w:val="20"/>
          <w:szCs w:val="20"/>
          <w:u w:val="single"/>
        </w:rPr>
        <w:t>Второй (средний) уровень</w:t>
      </w:r>
      <w:r w:rsidRPr="00B92A43">
        <w:rPr>
          <w:rFonts w:ascii="Times New Roman" w:hAnsi="Times New Roman" w:cs="Times New Roman"/>
          <w:sz w:val="20"/>
          <w:szCs w:val="20"/>
        </w:rPr>
        <w:t xml:space="preserve"> – интеграция информации, моделир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вание процессов, анализ развития городской (поселковой) террит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 xml:space="preserve">рии, </w:t>
      </w:r>
      <w:r w:rsidRPr="00B92A43">
        <w:rPr>
          <w:rFonts w:ascii="Times New Roman" w:hAnsi="Times New Roman" w:cs="Times New Roman"/>
          <w:sz w:val="20"/>
          <w:szCs w:val="20"/>
        </w:rPr>
        <w:lastRenderedPageBreak/>
        <w:t>контроль за её развитием.</w:t>
      </w:r>
      <w:proofErr w:type="gramEnd"/>
      <w:r w:rsidRPr="00B92A43">
        <w:rPr>
          <w:rFonts w:ascii="Times New Roman" w:hAnsi="Times New Roman" w:cs="Times New Roman"/>
          <w:sz w:val="20"/>
          <w:szCs w:val="20"/>
        </w:rPr>
        <w:t xml:space="preserve"> Эт</w:t>
      </w:r>
      <w:r w:rsidR="00652622" w:rsidRPr="00B92A43">
        <w:rPr>
          <w:rFonts w:ascii="Times New Roman" w:hAnsi="Times New Roman" w:cs="Times New Roman"/>
          <w:sz w:val="20"/>
          <w:szCs w:val="20"/>
        </w:rPr>
        <w:t xml:space="preserve">и вопросы решаются </w:t>
      </w:r>
      <w:r w:rsidRPr="00B92A43">
        <w:rPr>
          <w:rFonts w:ascii="Times New Roman" w:hAnsi="Times New Roman" w:cs="Times New Roman"/>
          <w:sz w:val="20"/>
          <w:szCs w:val="20"/>
        </w:rPr>
        <w:t>органами архитект</w:t>
      </w:r>
      <w:r w:rsidRPr="00B92A43">
        <w:rPr>
          <w:rFonts w:ascii="Times New Roman" w:hAnsi="Times New Roman" w:cs="Times New Roman"/>
          <w:sz w:val="20"/>
          <w:szCs w:val="20"/>
        </w:rPr>
        <w:t>у</w:t>
      </w:r>
      <w:r w:rsidRPr="00B92A43">
        <w:rPr>
          <w:rFonts w:ascii="Times New Roman" w:hAnsi="Times New Roman" w:cs="Times New Roman"/>
          <w:sz w:val="20"/>
          <w:szCs w:val="20"/>
        </w:rPr>
        <w:t xml:space="preserve">ры и градостроительства, </w:t>
      </w:r>
      <w:r w:rsidR="00652622" w:rsidRPr="00B92A43">
        <w:rPr>
          <w:rFonts w:ascii="Times New Roman" w:hAnsi="Times New Roman" w:cs="Times New Roman"/>
          <w:sz w:val="20"/>
          <w:szCs w:val="20"/>
        </w:rPr>
        <w:t>поскольку</w:t>
      </w:r>
      <w:r w:rsidRPr="00B92A43">
        <w:rPr>
          <w:rFonts w:ascii="Times New Roman" w:hAnsi="Times New Roman" w:cs="Times New Roman"/>
          <w:sz w:val="20"/>
          <w:szCs w:val="20"/>
        </w:rPr>
        <w:t xml:space="preserve"> для принятия управленч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 xml:space="preserve">ских решений необходима </w:t>
      </w:r>
      <w:r w:rsidR="00652622" w:rsidRPr="00B92A43">
        <w:rPr>
          <w:rFonts w:ascii="Times New Roman" w:hAnsi="Times New Roman" w:cs="Times New Roman"/>
          <w:sz w:val="20"/>
          <w:szCs w:val="20"/>
        </w:rPr>
        <w:t>полная информация, полные сведения</w:t>
      </w:r>
      <w:r w:rsidRPr="00B92A43">
        <w:rPr>
          <w:rFonts w:ascii="Times New Roman" w:hAnsi="Times New Roman" w:cs="Times New Roman"/>
          <w:sz w:val="20"/>
          <w:szCs w:val="20"/>
        </w:rPr>
        <w:t xml:space="preserve"> обо всём, что составляет понятие «территория»: </w:t>
      </w:r>
    </w:p>
    <w:p w:rsidR="00652622" w:rsidRPr="00B92A43" w:rsidRDefault="00652622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- </w:t>
      </w:r>
      <w:r w:rsidR="00B248C6" w:rsidRPr="00B92A43">
        <w:rPr>
          <w:rFonts w:ascii="Times New Roman" w:hAnsi="Times New Roman" w:cs="Times New Roman"/>
          <w:sz w:val="20"/>
          <w:szCs w:val="20"/>
        </w:rPr>
        <w:t>подповерхностная часть земли (геология, гидрогеология, тект</w:t>
      </w:r>
      <w:r w:rsidR="00B248C6" w:rsidRPr="00B92A43">
        <w:rPr>
          <w:rFonts w:ascii="Times New Roman" w:hAnsi="Times New Roman" w:cs="Times New Roman"/>
          <w:sz w:val="20"/>
          <w:szCs w:val="20"/>
        </w:rPr>
        <w:t>о</w:t>
      </w:r>
      <w:r w:rsidR="00B248C6" w:rsidRPr="00B92A43">
        <w:rPr>
          <w:rFonts w:ascii="Times New Roman" w:hAnsi="Times New Roman" w:cs="Times New Roman"/>
          <w:sz w:val="20"/>
          <w:szCs w:val="20"/>
        </w:rPr>
        <w:t xml:space="preserve">ника, подземные инженерные и транспортные коммуникации), </w:t>
      </w:r>
    </w:p>
    <w:p w:rsidR="00652622" w:rsidRPr="00B92A43" w:rsidRDefault="00652622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- </w:t>
      </w:r>
      <w:r w:rsidR="00B248C6" w:rsidRPr="00B92A43">
        <w:rPr>
          <w:rFonts w:ascii="Times New Roman" w:hAnsi="Times New Roman" w:cs="Times New Roman"/>
          <w:sz w:val="20"/>
          <w:szCs w:val="20"/>
        </w:rPr>
        <w:t>поверхностная часть земли (почвы, растительность, рельеф, зд</w:t>
      </w:r>
      <w:r w:rsidR="00B248C6" w:rsidRPr="00B92A43">
        <w:rPr>
          <w:rFonts w:ascii="Times New Roman" w:hAnsi="Times New Roman" w:cs="Times New Roman"/>
          <w:sz w:val="20"/>
          <w:szCs w:val="20"/>
        </w:rPr>
        <w:t>а</w:t>
      </w:r>
      <w:r w:rsidR="00B248C6" w:rsidRPr="00B92A43">
        <w:rPr>
          <w:rFonts w:ascii="Times New Roman" w:hAnsi="Times New Roman" w:cs="Times New Roman"/>
          <w:sz w:val="20"/>
          <w:szCs w:val="20"/>
        </w:rPr>
        <w:t>ния и сооружения, наземные инженерные коммуникации, транспор</w:t>
      </w:r>
      <w:r w:rsidR="00B248C6" w:rsidRPr="00B92A43">
        <w:rPr>
          <w:rFonts w:ascii="Times New Roman" w:hAnsi="Times New Roman" w:cs="Times New Roman"/>
          <w:sz w:val="20"/>
          <w:szCs w:val="20"/>
        </w:rPr>
        <w:t>т</w:t>
      </w:r>
      <w:r w:rsidR="00B248C6" w:rsidRPr="00B92A43">
        <w:rPr>
          <w:rFonts w:ascii="Times New Roman" w:hAnsi="Times New Roman" w:cs="Times New Roman"/>
          <w:sz w:val="20"/>
          <w:szCs w:val="20"/>
        </w:rPr>
        <w:t>ные магистрали, водные объекты)</w:t>
      </w:r>
      <w:r w:rsidRPr="00B92A43">
        <w:rPr>
          <w:rFonts w:ascii="Times New Roman" w:hAnsi="Times New Roman" w:cs="Times New Roman"/>
          <w:sz w:val="20"/>
          <w:szCs w:val="20"/>
        </w:rPr>
        <w:t>,</w:t>
      </w:r>
    </w:p>
    <w:p w:rsidR="00652622" w:rsidRPr="00B92A43" w:rsidRDefault="00652622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="00B248C6" w:rsidRPr="00B92A43">
        <w:rPr>
          <w:rFonts w:ascii="Times New Roman" w:hAnsi="Times New Roman" w:cs="Times New Roman"/>
          <w:sz w:val="20"/>
          <w:szCs w:val="20"/>
        </w:rPr>
        <w:t>надповерхностная</w:t>
      </w:r>
      <w:proofErr w:type="spellEnd"/>
      <w:r w:rsidR="00B248C6" w:rsidRPr="00B92A43">
        <w:rPr>
          <w:rFonts w:ascii="Times New Roman" w:hAnsi="Times New Roman" w:cs="Times New Roman"/>
          <w:sz w:val="20"/>
          <w:szCs w:val="20"/>
        </w:rPr>
        <w:t xml:space="preserve"> часть территории (микроклимат, состояние воздушного бассейна, экология). 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Кроме этого, важны также сведения о населении, экономической базе, генеральных схемах вод</w:t>
      </w:r>
      <w:proofErr w:type="gramStart"/>
      <w:r w:rsidRPr="00B92A43">
        <w:rPr>
          <w:rFonts w:ascii="Times New Roman" w:hAnsi="Times New Roman" w:cs="Times New Roman"/>
          <w:sz w:val="20"/>
          <w:szCs w:val="20"/>
        </w:rPr>
        <w:t>о-</w:t>
      </w:r>
      <w:proofErr w:type="gramEnd"/>
      <w:r w:rsidRPr="00B92A43">
        <w:rPr>
          <w:rFonts w:ascii="Times New Roman" w:hAnsi="Times New Roman" w:cs="Times New Roman"/>
          <w:sz w:val="20"/>
          <w:szCs w:val="20"/>
        </w:rPr>
        <w:t>, газо-, тепло- и электроснабж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 xml:space="preserve">ния, о характере внешних и внутренних социально-экономических связей, о функциональном зонировании территории и другие сведения. На этом уровне формируется муниципальный территориальный кадастр, </w:t>
      </w:r>
      <w:r w:rsidR="00652622" w:rsidRPr="00B92A43">
        <w:rPr>
          <w:rFonts w:ascii="Times New Roman" w:hAnsi="Times New Roman" w:cs="Times New Roman"/>
          <w:sz w:val="20"/>
          <w:szCs w:val="20"/>
        </w:rPr>
        <w:t>кот</w:t>
      </w:r>
      <w:r w:rsidR="00652622" w:rsidRPr="00B92A43">
        <w:rPr>
          <w:rFonts w:ascii="Times New Roman" w:hAnsi="Times New Roman" w:cs="Times New Roman"/>
          <w:sz w:val="20"/>
          <w:szCs w:val="20"/>
        </w:rPr>
        <w:t>о</w:t>
      </w:r>
      <w:r w:rsidR="00652622" w:rsidRPr="00B92A43">
        <w:rPr>
          <w:rFonts w:ascii="Times New Roman" w:hAnsi="Times New Roman" w:cs="Times New Roman"/>
          <w:sz w:val="20"/>
          <w:szCs w:val="20"/>
        </w:rPr>
        <w:t xml:space="preserve">рый </w:t>
      </w:r>
      <w:r w:rsidRPr="00B92A43">
        <w:rPr>
          <w:rFonts w:ascii="Times New Roman" w:hAnsi="Times New Roman" w:cs="Times New Roman"/>
          <w:sz w:val="20"/>
          <w:szCs w:val="20"/>
        </w:rPr>
        <w:t>использу</w:t>
      </w:r>
      <w:r w:rsidR="00652622" w:rsidRPr="00B92A43">
        <w:rPr>
          <w:rFonts w:ascii="Times New Roman" w:hAnsi="Times New Roman" w:cs="Times New Roman"/>
          <w:sz w:val="20"/>
          <w:szCs w:val="20"/>
        </w:rPr>
        <w:t>ет</w:t>
      </w:r>
      <w:r w:rsidRPr="00B92A43">
        <w:rPr>
          <w:rFonts w:ascii="Times New Roman" w:hAnsi="Times New Roman" w:cs="Times New Roman"/>
          <w:sz w:val="20"/>
          <w:szCs w:val="20"/>
        </w:rPr>
        <w:t xml:space="preserve"> информацию кадастров нижнего уровня. </w:t>
      </w:r>
    </w:p>
    <w:p w:rsidR="00652622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  <w:u w:val="single"/>
        </w:rPr>
        <w:t>Третий (верхний) уровень</w:t>
      </w:r>
      <w:r w:rsidRPr="00B92A43">
        <w:rPr>
          <w:rFonts w:ascii="Times New Roman" w:hAnsi="Times New Roman" w:cs="Times New Roman"/>
          <w:sz w:val="20"/>
          <w:szCs w:val="20"/>
        </w:rPr>
        <w:t xml:space="preserve"> – выработка на основе аналитической информации необходимых управленческих решений и прогнозиров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ние их последствий. Эт</w:t>
      </w:r>
      <w:r w:rsidR="00652622"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 xml:space="preserve"> управленческая задача, </w:t>
      </w:r>
      <w:r w:rsidR="00652622" w:rsidRPr="00B92A43">
        <w:rPr>
          <w:rFonts w:ascii="Times New Roman" w:hAnsi="Times New Roman" w:cs="Times New Roman"/>
          <w:sz w:val="20"/>
          <w:szCs w:val="20"/>
        </w:rPr>
        <w:t xml:space="preserve">и </w:t>
      </w:r>
      <w:r w:rsidRPr="00B92A43">
        <w:rPr>
          <w:rFonts w:ascii="Times New Roman" w:hAnsi="Times New Roman" w:cs="Times New Roman"/>
          <w:sz w:val="20"/>
          <w:szCs w:val="20"/>
        </w:rPr>
        <w:t>решается исключ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>тельно уполномоченными органами власти и управления территори</w:t>
      </w:r>
      <w:r w:rsidRPr="00B92A43">
        <w:rPr>
          <w:rFonts w:ascii="Times New Roman" w:hAnsi="Times New Roman" w:cs="Times New Roman"/>
          <w:sz w:val="20"/>
          <w:szCs w:val="20"/>
        </w:rPr>
        <w:t>я</w:t>
      </w:r>
      <w:r w:rsidRPr="00B92A43">
        <w:rPr>
          <w:rFonts w:ascii="Times New Roman" w:hAnsi="Times New Roman" w:cs="Times New Roman"/>
          <w:sz w:val="20"/>
          <w:szCs w:val="20"/>
        </w:rPr>
        <w:t>ми. Она представляет собой не только принятие грамотных управле</w:t>
      </w:r>
      <w:r w:rsidRPr="00B92A43">
        <w:rPr>
          <w:rFonts w:ascii="Times New Roman" w:hAnsi="Times New Roman" w:cs="Times New Roman"/>
          <w:sz w:val="20"/>
          <w:szCs w:val="20"/>
        </w:rPr>
        <w:t>н</w:t>
      </w:r>
      <w:r w:rsidRPr="00B92A43">
        <w:rPr>
          <w:rFonts w:ascii="Times New Roman" w:hAnsi="Times New Roman" w:cs="Times New Roman"/>
          <w:sz w:val="20"/>
          <w:szCs w:val="20"/>
        </w:rPr>
        <w:t>ческих решений, но и комплексный анализ развития террит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рий</w:t>
      </w:r>
      <w:r w:rsidR="00652622" w:rsidRPr="00B92A43">
        <w:rPr>
          <w:rFonts w:ascii="Times New Roman" w:hAnsi="Times New Roman" w:cs="Times New Roman"/>
          <w:sz w:val="20"/>
          <w:szCs w:val="20"/>
        </w:rPr>
        <w:t>,</w:t>
      </w:r>
      <w:r w:rsidRPr="00B92A43">
        <w:rPr>
          <w:rFonts w:ascii="Times New Roman" w:hAnsi="Times New Roman" w:cs="Times New Roman"/>
          <w:sz w:val="20"/>
          <w:szCs w:val="20"/>
        </w:rPr>
        <w:t xml:space="preserve"> и выработку на основе моделирования ситуаций прогнозов на будущее. </w:t>
      </w:r>
    </w:p>
    <w:p w:rsidR="00652622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Для этого необходимо использовать информацию среднего уро</w:t>
      </w:r>
      <w:r w:rsidRPr="00B92A43">
        <w:rPr>
          <w:rFonts w:ascii="Times New Roman" w:hAnsi="Times New Roman" w:cs="Times New Roman"/>
          <w:sz w:val="20"/>
          <w:szCs w:val="20"/>
        </w:rPr>
        <w:t>в</w:t>
      </w:r>
      <w:r w:rsidRPr="00B92A43">
        <w:rPr>
          <w:rFonts w:ascii="Times New Roman" w:hAnsi="Times New Roman" w:cs="Times New Roman"/>
          <w:sz w:val="20"/>
          <w:szCs w:val="20"/>
        </w:rPr>
        <w:t>ня, так как на основе только учётной информации нижнего уровня л</w:t>
      </w:r>
      <w:r w:rsidRPr="00B92A43">
        <w:rPr>
          <w:rFonts w:ascii="Times New Roman" w:hAnsi="Times New Roman" w:cs="Times New Roman"/>
          <w:sz w:val="20"/>
          <w:szCs w:val="20"/>
        </w:rPr>
        <w:t>ю</w:t>
      </w:r>
      <w:r w:rsidRPr="00B92A43">
        <w:rPr>
          <w:rFonts w:ascii="Times New Roman" w:hAnsi="Times New Roman" w:cs="Times New Roman"/>
          <w:sz w:val="20"/>
          <w:szCs w:val="20"/>
        </w:rPr>
        <w:t>бое управленческое решение будет неверным.  На этом уровне главе</w:t>
      </w:r>
      <w:r w:rsidRPr="00B92A43">
        <w:rPr>
          <w:rFonts w:ascii="Times New Roman" w:hAnsi="Times New Roman" w:cs="Times New Roman"/>
          <w:sz w:val="20"/>
          <w:szCs w:val="20"/>
        </w:rPr>
        <w:t>н</w:t>
      </w:r>
      <w:r w:rsidRPr="00B92A43">
        <w:rPr>
          <w:rFonts w:ascii="Times New Roman" w:hAnsi="Times New Roman" w:cs="Times New Roman"/>
          <w:sz w:val="20"/>
          <w:szCs w:val="20"/>
        </w:rPr>
        <w:t xml:space="preserve">ствующую роль по-прежнему </w:t>
      </w:r>
      <w:r w:rsidR="00652622" w:rsidRPr="00B92A43">
        <w:rPr>
          <w:rFonts w:ascii="Times New Roman" w:hAnsi="Times New Roman" w:cs="Times New Roman"/>
          <w:sz w:val="20"/>
          <w:szCs w:val="20"/>
        </w:rPr>
        <w:t xml:space="preserve">играет </w:t>
      </w:r>
      <w:r w:rsidRPr="00B92A43">
        <w:rPr>
          <w:rFonts w:ascii="Times New Roman" w:hAnsi="Times New Roman" w:cs="Times New Roman"/>
          <w:sz w:val="20"/>
          <w:szCs w:val="20"/>
        </w:rPr>
        <w:t>информация территориальн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го кадастра, но с дополнительным привлечением сведений по межселе</w:t>
      </w:r>
      <w:r w:rsidRPr="00B92A43">
        <w:rPr>
          <w:rFonts w:ascii="Times New Roman" w:hAnsi="Times New Roman" w:cs="Times New Roman"/>
          <w:sz w:val="20"/>
          <w:szCs w:val="20"/>
        </w:rPr>
        <w:t>н</w:t>
      </w:r>
      <w:r w:rsidRPr="00B92A43">
        <w:rPr>
          <w:rFonts w:ascii="Times New Roman" w:hAnsi="Times New Roman" w:cs="Times New Roman"/>
          <w:sz w:val="20"/>
          <w:szCs w:val="20"/>
        </w:rPr>
        <w:t>ным территориям и по территориям, прилегающим к данному р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гиону.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В этом случае формир</w:t>
      </w:r>
      <w:r w:rsidR="00652622" w:rsidRPr="00B92A43">
        <w:rPr>
          <w:rFonts w:ascii="Times New Roman" w:hAnsi="Times New Roman" w:cs="Times New Roman"/>
          <w:sz w:val="20"/>
          <w:szCs w:val="20"/>
        </w:rPr>
        <w:t>уется</w:t>
      </w:r>
      <w:r w:rsidRPr="00B92A43">
        <w:rPr>
          <w:rFonts w:ascii="Times New Roman" w:hAnsi="Times New Roman" w:cs="Times New Roman"/>
          <w:sz w:val="20"/>
          <w:szCs w:val="20"/>
        </w:rPr>
        <w:t xml:space="preserve"> территориальн</w:t>
      </w:r>
      <w:r w:rsidR="00652622" w:rsidRPr="00B92A43">
        <w:rPr>
          <w:rFonts w:ascii="Times New Roman" w:hAnsi="Times New Roman" w:cs="Times New Roman"/>
          <w:sz w:val="20"/>
          <w:szCs w:val="20"/>
        </w:rPr>
        <w:t>ый</w:t>
      </w:r>
      <w:r w:rsidRPr="00B92A43">
        <w:rPr>
          <w:rFonts w:ascii="Times New Roman" w:hAnsi="Times New Roman" w:cs="Times New Roman"/>
          <w:sz w:val="20"/>
          <w:szCs w:val="20"/>
        </w:rPr>
        <w:t xml:space="preserve"> кадастр</w:t>
      </w:r>
      <w:r w:rsidR="00652622" w:rsidRPr="00B92A43">
        <w:rPr>
          <w:rFonts w:ascii="Times New Roman" w:hAnsi="Times New Roman" w:cs="Times New Roman"/>
          <w:sz w:val="20"/>
          <w:szCs w:val="20"/>
        </w:rPr>
        <w:t>.</w:t>
      </w:r>
      <w:r w:rsidRPr="00B92A43">
        <w:rPr>
          <w:rFonts w:ascii="Times New Roman" w:hAnsi="Times New Roman" w:cs="Times New Roman"/>
          <w:sz w:val="20"/>
          <w:szCs w:val="20"/>
        </w:rPr>
        <w:t xml:space="preserve"> Такой к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дастр может создаваться как на муниципальном уровне, так и на уро</w:t>
      </w:r>
      <w:r w:rsidRPr="00B92A43">
        <w:rPr>
          <w:rFonts w:ascii="Times New Roman" w:hAnsi="Times New Roman" w:cs="Times New Roman"/>
          <w:sz w:val="20"/>
          <w:szCs w:val="20"/>
        </w:rPr>
        <w:t>в</w:t>
      </w:r>
      <w:r w:rsidRPr="00B92A43">
        <w:rPr>
          <w:rFonts w:ascii="Times New Roman" w:hAnsi="Times New Roman" w:cs="Times New Roman"/>
          <w:sz w:val="20"/>
          <w:szCs w:val="20"/>
        </w:rPr>
        <w:t>не субъекта РФ.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B92A43">
        <w:rPr>
          <w:rFonts w:ascii="Times New Roman" w:hAnsi="Times New Roman" w:cs="Times New Roman"/>
          <w:sz w:val="20"/>
          <w:szCs w:val="20"/>
          <w:u w:val="single"/>
        </w:rPr>
        <w:t>Государственный кадастр недвижимости.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gramStart"/>
      <w:r w:rsidRPr="00B92A43">
        <w:rPr>
          <w:rFonts w:ascii="Times New Roman" w:hAnsi="Times New Roman" w:cs="Times New Roman"/>
          <w:sz w:val="20"/>
          <w:szCs w:val="20"/>
          <w:lang w:eastAsia="ru-RU"/>
        </w:rPr>
        <w:t xml:space="preserve">В соответствии с  Федеральным законом от 24  июля </w:t>
      </w:r>
      <w:smartTag w:uri="urn:schemas-microsoft-com:office:smarttags" w:element="metricconverter">
        <w:smartTagPr>
          <w:attr w:name="ProductID" w:val="2007 г"/>
        </w:smartTagPr>
        <w:r w:rsidRPr="00B92A43">
          <w:rPr>
            <w:rFonts w:ascii="Times New Roman" w:hAnsi="Times New Roman" w:cs="Times New Roman"/>
            <w:sz w:val="20"/>
            <w:szCs w:val="20"/>
            <w:lang w:eastAsia="ru-RU"/>
          </w:rPr>
          <w:t>2007 г</w:t>
        </w:r>
      </w:smartTag>
      <w:r w:rsidRPr="00B92A43">
        <w:rPr>
          <w:rFonts w:ascii="Times New Roman" w:hAnsi="Times New Roman" w:cs="Times New Roman"/>
          <w:sz w:val="20"/>
          <w:szCs w:val="20"/>
          <w:lang w:eastAsia="ru-RU"/>
        </w:rPr>
        <w:t>. № 221-ФЗ «О государственном кадастре недвижимости» государс</w:t>
      </w:r>
      <w:r w:rsidRPr="00B92A43">
        <w:rPr>
          <w:rFonts w:ascii="Times New Roman" w:hAnsi="Times New Roman" w:cs="Times New Roman"/>
          <w:sz w:val="20"/>
          <w:szCs w:val="20"/>
          <w:lang w:eastAsia="ru-RU"/>
        </w:rPr>
        <w:t>т</w:t>
      </w:r>
      <w:r w:rsidRPr="00B92A43">
        <w:rPr>
          <w:rFonts w:ascii="Times New Roman" w:hAnsi="Times New Roman" w:cs="Times New Roman"/>
          <w:sz w:val="20"/>
          <w:szCs w:val="20"/>
          <w:lang w:eastAsia="ru-RU"/>
        </w:rPr>
        <w:t>венный кадастр недвижимости (далее – ГКН) является систематизир</w:t>
      </w:r>
      <w:r w:rsidRPr="00B92A43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B92A43">
        <w:rPr>
          <w:rFonts w:ascii="Times New Roman" w:hAnsi="Times New Roman" w:cs="Times New Roman"/>
          <w:sz w:val="20"/>
          <w:szCs w:val="20"/>
          <w:lang w:eastAsia="ru-RU"/>
        </w:rPr>
        <w:t>ванным сводом сведений о недвижимом имуществе, о прохождении Государственной границы Российской Федерации, о границах между субъектами Российской Федерации, границах муниципальных образ</w:t>
      </w:r>
      <w:r w:rsidRPr="00B92A43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B92A43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ваний, границах населенных пунктов, о территориальных зонах, зонах с особыми условиями использования территорий, о геодезической и картографической основе ГКН</w:t>
      </w:r>
      <w:proofErr w:type="gramEnd"/>
      <w:r w:rsidRPr="00B92A43">
        <w:rPr>
          <w:rFonts w:ascii="Times New Roman" w:hAnsi="Times New Roman" w:cs="Times New Roman"/>
          <w:sz w:val="20"/>
          <w:szCs w:val="20"/>
          <w:lang w:eastAsia="ru-RU"/>
        </w:rPr>
        <w:t xml:space="preserve"> и кадастровом </w:t>
      </w:r>
      <w:proofErr w:type="gramStart"/>
      <w:r w:rsidRPr="00B92A43">
        <w:rPr>
          <w:rFonts w:ascii="Times New Roman" w:hAnsi="Times New Roman" w:cs="Times New Roman"/>
          <w:sz w:val="20"/>
          <w:szCs w:val="20"/>
          <w:lang w:eastAsia="ru-RU"/>
        </w:rPr>
        <w:t>делении</w:t>
      </w:r>
      <w:proofErr w:type="gramEnd"/>
      <w:r w:rsidRPr="00B92A43">
        <w:rPr>
          <w:rFonts w:ascii="Times New Roman" w:hAnsi="Times New Roman" w:cs="Times New Roman"/>
          <w:sz w:val="20"/>
          <w:szCs w:val="20"/>
          <w:lang w:eastAsia="ru-RU"/>
        </w:rPr>
        <w:t xml:space="preserve"> территории Российской Федерации (далее – кадастровые сведения).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B92A43">
        <w:rPr>
          <w:rFonts w:ascii="Times New Roman" w:hAnsi="Times New Roman" w:cs="Times New Roman"/>
          <w:sz w:val="20"/>
          <w:szCs w:val="20"/>
          <w:lang w:eastAsia="ru-RU"/>
        </w:rPr>
        <w:t>Государственный кадастр недвижимости состоит из содержащих такие сведения разделов: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B92A43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1) реестр объектов недвижимости;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B92A43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2) кадастровые дела;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B92A43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3) кадастровые карты.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92A43">
        <w:rPr>
          <w:rFonts w:ascii="Times New Roman" w:hAnsi="Times New Roman" w:cs="Times New Roman"/>
          <w:sz w:val="20"/>
          <w:szCs w:val="20"/>
        </w:rPr>
        <w:t>Государственный кадастр недвижимости создается и ведется в целях  информационного обеспечения</w:t>
      </w:r>
      <w:r w:rsidRPr="00B92A43">
        <w:rPr>
          <w:rFonts w:ascii="Times New Roman" w:hAnsi="Times New Roman" w:cs="Times New Roman"/>
          <w:sz w:val="20"/>
          <w:szCs w:val="20"/>
        </w:rPr>
        <w:tab/>
        <w:t>государственного и муниц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>пального управления, государственного контроля (надзора) за испол</w:t>
      </w:r>
      <w:r w:rsidRPr="00B92A43">
        <w:rPr>
          <w:rFonts w:ascii="Times New Roman" w:hAnsi="Times New Roman" w:cs="Times New Roman"/>
          <w:sz w:val="20"/>
          <w:szCs w:val="20"/>
        </w:rPr>
        <w:t>ь</w:t>
      </w:r>
      <w:r w:rsidRPr="00B92A43">
        <w:rPr>
          <w:rFonts w:ascii="Times New Roman" w:hAnsi="Times New Roman" w:cs="Times New Roman"/>
          <w:sz w:val="20"/>
          <w:szCs w:val="20"/>
        </w:rPr>
        <w:t>зованием и охраной земель, государственной регистрации  прав на недвижимое имущество и сделок с ним, землеустройства, экономич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ской оценки земельных участков и иных объектов недвижимости, пр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доставлении и изъятии земель, а также иной деятельности связанной с владением, пользованием, распоряжением земельными участками и иными объектами недвижимости.</w:t>
      </w:r>
      <w:proofErr w:type="gramEnd"/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Данные ГКН используются для обеспечения информацией орг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нов исполнительной власти всех уровней для  управления земельными ресурсами и экономического регулирования земельных отношений. Сведения, содержащиеся в государственном кадастре недвижим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сти</w:t>
      </w:r>
      <w:proofErr w:type="gramStart"/>
      <w:r w:rsidRPr="00B92A43">
        <w:rPr>
          <w:rFonts w:ascii="Times New Roman" w:hAnsi="Times New Roman" w:cs="Times New Roman"/>
          <w:sz w:val="20"/>
          <w:szCs w:val="20"/>
        </w:rPr>
        <w:t>,и</w:t>
      </w:r>
      <w:proofErr w:type="gramEnd"/>
      <w:r w:rsidRPr="00B92A43">
        <w:rPr>
          <w:rFonts w:ascii="Times New Roman" w:hAnsi="Times New Roman" w:cs="Times New Roman"/>
          <w:sz w:val="20"/>
          <w:szCs w:val="20"/>
        </w:rPr>
        <w:t>меют юридическую силу и государственный статус, они явл</w:t>
      </w:r>
      <w:r w:rsidRPr="00B92A43">
        <w:rPr>
          <w:rFonts w:ascii="Times New Roman" w:hAnsi="Times New Roman" w:cs="Times New Roman"/>
          <w:sz w:val="20"/>
          <w:szCs w:val="20"/>
        </w:rPr>
        <w:t>я</w:t>
      </w:r>
      <w:r w:rsidRPr="00B92A43">
        <w:rPr>
          <w:rFonts w:ascii="Times New Roman" w:hAnsi="Times New Roman" w:cs="Times New Roman"/>
          <w:sz w:val="20"/>
          <w:szCs w:val="20"/>
        </w:rPr>
        <w:t>ются на сегодня единственно достоверными для налоговых, правоохран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>тельных, судебных и иных органов. Кадастровые сведения явл</w:t>
      </w:r>
      <w:r w:rsidRPr="00B92A43">
        <w:rPr>
          <w:rFonts w:ascii="Times New Roman" w:hAnsi="Times New Roman" w:cs="Times New Roman"/>
          <w:sz w:val="20"/>
          <w:szCs w:val="20"/>
        </w:rPr>
        <w:t>я</w:t>
      </w:r>
      <w:r w:rsidRPr="00B92A43">
        <w:rPr>
          <w:rFonts w:ascii="Times New Roman" w:hAnsi="Times New Roman" w:cs="Times New Roman"/>
          <w:sz w:val="20"/>
          <w:szCs w:val="20"/>
        </w:rPr>
        <w:t>ются общедоступными, за исключением кадастровых сведений, доступ к которым ограничен федеральным законом.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Потребителями данных ГКН являются: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1.</w:t>
      </w:r>
      <w:r w:rsidRPr="00B92A43">
        <w:rPr>
          <w:rFonts w:ascii="Times New Roman" w:hAnsi="Times New Roman" w:cs="Times New Roman"/>
          <w:sz w:val="20"/>
          <w:szCs w:val="20"/>
        </w:rPr>
        <w:tab/>
        <w:t xml:space="preserve">граждане и юридические лица: правообладатели, </w:t>
      </w:r>
      <w:proofErr w:type="spellStart"/>
      <w:r w:rsidRPr="00B92A43">
        <w:rPr>
          <w:rFonts w:ascii="Times New Roman" w:hAnsi="Times New Roman" w:cs="Times New Roman"/>
          <w:sz w:val="20"/>
          <w:szCs w:val="20"/>
        </w:rPr>
        <w:t>правоприо</w:t>
      </w:r>
      <w:r w:rsidRPr="00B92A43">
        <w:rPr>
          <w:rFonts w:ascii="Times New Roman" w:hAnsi="Times New Roman" w:cs="Times New Roman"/>
          <w:sz w:val="20"/>
          <w:szCs w:val="20"/>
        </w:rPr>
        <w:t>б</w:t>
      </w:r>
      <w:r w:rsidRPr="00B92A43">
        <w:rPr>
          <w:rFonts w:ascii="Times New Roman" w:hAnsi="Times New Roman" w:cs="Times New Roman"/>
          <w:sz w:val="20"/>
          <w:szCs w:val="20"/>
        </w:rPr>
        <w:t>ретатели</w:t>
      </w:r>
      <w:proofErr w:type="spellEnd"/>
      <w:r w:rsidRPr="00B92A43">
        <w:rPr>
          <w:rFonts w:ascii="Times New Roman" w:hAnsi="Times New Roman" w:cs="Times New Roman"/>
          <w:sz w:val="20"/>
          <w:szCs w:val="20"/>
        </w:rPr>
        <w:t xml:space="preserve"> и наследники правообладателей;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2.</w:t>
      </w:r>
      <w:r w:rsidRPr="00B92A43">
        <w:rPr>
          <w:rFonts w:ascii="Times New Roman" w:hAnsi="Times New Roman" w:cs="Times New Roman"/>
          <w:sz w:val="20"/>
          <w:szCs w:val="20"/>
        </w:rPr>
        <w:tab/>
        <w:t>органы государственной власти Российской Федерации, суб</w:t>
      </w:r>
      <w:r w:rsidRPr="00B92A43">
        <w:rPr>
          <w:rFonts w:ascii="Times New Roman" w:hAnsi="Times New Roman" w:cs="Times New Roman"/>
          <w:sz w:val="20"/>
          <w:szCs w:val="20"/>
        </w:rPr>
        <w:t>ъ</w:t>
      </w:r>
      <w:r w:rsidRPr="00B92A43">
        <w:rPr>
          <w:rFonts w:ascii="Times New Roman" w:hAnsi="Times New Roman" w:cs="Times New Roman"/>
          <w:sz w:val="20"/>
          <w:szCs w:val="20"/>
        </w:rPr>
        <w:t>ектов Российской Федерации и местного самоуправления;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3.</w:t>
      </w:r>
      <w:r w:rsidRPr="00B92A43">
        <w:rPr>
          <w:rFonts w:ascii="Times New Roman" w:hAnsi="Times New Roman" w:cs="Times New Roman"/>
          <w:sz w:val="20"/>
          <w:szCs w:val="20"/>
        </w:rPr>
        <w:tab/>
        <w:t>налоговые органы;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4.</w:t>
      </w:r>
      <w:r w:rsidRPr="00B92A43">
        <w:rPr>
          <w:rFonts w:ascii="Times New Roman" w:hAnsi="Times New Roman" w:cs="Times New Roman"/>
          <w:sz w:val="20"/>
          <w:szCs w:val="20"/>
        </w:rPr>
        <w:tab/>
        <w:t>суды и правоохранительные органы;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5.</w:t>
      </w:r>
      <w:r w:rsidRPr="00B92A43">
        <w:rPr>
          <w:rFonts w:ascii="Times New Roman" w:hAnsi="Times New Roman" w:cs="Times New Roman"/>
          <w:sz w:val="20"/>
          <w:szCs w:val="20"/>
        </w:rPr>
        <w:tab/>
        <w:t>органы регистрации прав на недвижимое имущество и сделок с ним.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В России кадастр недвижимости проводится как государс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 xml:space="preserve">венное мероприятие. Его государственный характер </w:t>
      </w:r>
      <w:proofErr w:type="gramStart"/>
      <w:r w:rsidRPr="00B92A43">
        <w:rPr>
          <w:rFonts w:ascii="Times New Roman" w:hAnsi="Times New Roman" w:cs="Times New Roman"/>
          <w:sz w:val="20"/>
          <w:szCs w:val="20"/>
        </w:rPr>
        <w:t>определяется</w:t>
      </w:r>
      <w:proofErr w:type="gramEnd"/>
      <w:r w:rsidRPr="00B92A43">
        <w:rPr>
          <w:rFonts w:ascii="Times New Roman" w:hAnsi="Times New Roman" w:cs="Times New Roman"/>
          <w:sz w:val="20"/>
          <w:szCs w:val="20"/>
        </w:rPr>
        <w:t xml:space="preserve"> прежде вс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го важной значимостью содержащихся в ГКН сведений для решения общегосударственных задач. Государство определяет назначение, з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дачи, содержание, составные части и порядок ведения кадастра. Уст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lastRenderedPageBreak/>
        <w:t>новленный порядок ведения и содержание кадастра недвиж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>мости обязательны всей территории страны.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B92A43">
        <w:rPr>
          <w:rFonts w:ascii="Times New Roman" w:hAnsi="Times New Roman" w:cs="Times New Roman"/>
          <w:sz w:val="20"/>
          <w:szCs w:val="20"/>
          <w:lang w:eastAsia="ru-RU"/>
        </w:rPr>
        <w:t>Понятие государственного кадастра объектов недвижимости н</w:t>
      </w:r>
      <w:r w:rsidRPr="00B92A43">
        <w:rPr>
          <w:rFonts w:ascii="Times New Roman" w:hAnsi="Times New Roman" w:cs="Times New Roman"/>
          <w:sz w:val="20"/>
          <w:szCs w:val="20"/>
          <w:lang w:eastAsia="ru-RU"/>
        </w:rPr>
        <w:t>е</w:t>
      </w:r>
      <w:r w:rsidRPr="00B92A43">
        <w:rPr>
          <w:rFonts w:ascii="Times New Roman" w:hAnsi="Times New Roman" w:cs="Times New Roman"/>
          <w:sz w:val="20"/>
          <w:szCs w:val="20"/>
          <w:lang w:eastAsia="ru-RU"/>
        </w:rPr>
        <w:t>разрывно связано с понятием учёта и в своей основе предполагает в</w:t>
      </w:r>
      <w:r w:rsidRPr="00B92A43">
        <w:rPr>
          <w:rFonts w:ascii="Times New Roman" w:hAnsi="Times New Roman" w:cs="Times New Roman"/>
          <w:sz w:val="20"/>
          <w:szCs w:val="20"/>
          <w:lang w:eastAsia="ru-RU"/>
        </w:rPr>
        <w:t>ы</w:t>
      </w:r>
      <w:r w:rsidRPr="00B92A43">
        <w:rPr>
          <w:rFonts w:ascii="Times New Roman" w:hAnsi="Times New Roman" w:cs="Times New Roman"/>
          <w:sz w:val="20"/>
          <w:szCs w:val="20"/>
          <w:lang w:eastAsia="ru-RU"/>
        </w:rPr>
        <w:t>деление и описание земельных участков, иных объектов недвижим</w:t>
      </w:r>
      <w:r w:rsidRPr="00B92A43">
        <w:rPr>
          <w:rFonts w:ascii="Times New Roman" w:hAnsi="Times New Roman" w:cs="Times New Roman"/>
          <w:sz w:val="20"/>
          <w:szCs w:val="20"/>
          <w:lang w:eastAsia="ru-RU"/>
        </w:rPr>
        <w:t>о</w:t>
      </w:r>
      <w:r w:rsidRPr="00B92A43">
        <w:rPr>
          <w:rFonts w:ascii="Times New Roman" w:hAnsi="Times New Roman" w:cs="Times New Roman"/>
          <w:sz w:val="20"/>
          <w:szCs w:val="20"/>
          <w:lang w:eastAsia="ru-RU"/>
        </w:rPr>
        <w:t>сти, их территориальных границ с последующим картографиров</w:t>
      </w:r>
      <w:r w:rsidRPr="00B92A43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Pr="00B92A43">
        <w:rPr>
          <w:rFonts w:ascii="Times New Roman" w:hAnsi="Times New Roman" w:cs="Times New Roman"/>
          <w:sz w:val="20"/>
          <w:szCs w:val="20"/>
          <w:lang w:eastAsia="ru-RU"/>
        </w:rPr>
        <w:t>нием и представлением количественных и качественных характер</w:t>
      </w:r>
      <w:r w:rsidRPr="00B92A43">
        <w:rPr>
          <w:rFonts w:ascii="Times New Roman" w:hAnsi="Times New Roman" w:cs="Times New Roman"/>
          <w:sz w:val="20"/>
          <w:szCs w:val="20"/>
          <w:lang w:eastAsia="ru-RU"/>
        </w:rPr>
        <w:t>и</w:t>
      </w:r>
      <w:r w:rsidRPr="00B92A43">
        <w:rPr>
          <w:rFonts w:ascii="Times New Roman" w:hAnsi="Times New Roman" w:cs="Times New Roman"/>
          <w:sz w:val="20"/>
          <w:szCs w:val="20"/>
          <w:lang w:eastAsia="ru-RU"/>
        </w:rPr>
        <w:t xml:space="preserve">стик. 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Объектами государственного кадастрового учета являются:</w:t>
      </w:r>
    </w:p>
    <w:p w:rsidR="00B248C6" w:rsidRPr="00B92A43" w:rsidRDefault="00B248C6" w:rsidP="00B92A43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земельные участки;</w:t>
      </w:r>
    </w:p>
    <w:p w:rsidR="00B248C6" w:rsidRPr="00B92A43" w:rsidRDefault="00B248C6" w:rsidP="00B92A43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здания, сооружения, помещения, объекты незавершенного строительства;</w:t>
      </w:r>
    </w:p>
    <w:p w:rsidR="00B248C6" w:rsidRPr="00B92A43" w:rsidRDefault="00B248C6" w:rsidP="00B92A43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границы Российской Федерации, субъектов РФ, муниципал</w:t>
      </w:r>
      <w:r w:rsidRPr="00B92A43">
        <w:rPr>
          <w:rFonts w:ascii="Times New Roman" w:hAnsi="Times New Roman" w:cs="Times New Roman"/>
          <w:sz w:val="20"/>
          <w:szCs w:val="20"/>
        </w:rPr>
        <w:t>ь</w:t>
      </w:r>
      <w:r w:rsidRPr="00B92A43">
        <w:rPr>
          <w:rFonts w:ascii="Times New Roman" w:hAnsi="Times New Roman" w:cs="Times New Roman"/>
          <w:sz w:val="20"/>
          <w:szCs w:val="20"/>
        </w:rPr>
        <w:t>ных образований, населенных пунктов;</w:t>
      </w:r>
    </w:p>
    <w:p w:rsidR="00B248C6" w:rsidRPr="00B92A43" w:rsidRDefault="00B248C6" w:rsidP="00B92A43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территориальные зоны и зоны с особыми условиями испол</w:t>
      </w:r>
      <w:r w:rsidRPr="00B92A43">
        <w:rPr>
          <w:rFonts w:ascii="Times New Roman" w:hAnsi="Times New Roman" w:cs="Times New Roman"/>
          <w:sz w:val="20"/>
          <w:szCs w:val="20"/>
        </w:rPr>
        <w:t>ь</w:t>
      </w:r>
      <w:r w:rsidRPr="00B92A43">
        <w:rPr>
          <w:rFonts w:ascii="Times New Roman" w:hAnsi="Times New Roman" w:cs="Times New Roman"/>
          <w:sz w:val="20"/>
          <w:szCs w:val="20"/>
        </w:rPr>
        <w:t>зования территорий.</w:t>
      </w:r>
      <w:r w:rsidRPr="00B92A43">
        <w:rPr>
          <w:rFonts w:ascii="Times New Roman" w:hAnsi="Times New Roman" w:cs="Times New Roman"/>
          <w:sz w:val="20"/>
          <w:szCs w:val="20"/>
        </w:rPr>
        <w:tab/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Ведение государственного кадастра недвижимости осуществляе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>ся на основе принципов единства технологии его ведения на всей те</w:t>
      </w:r>
      <w:r w:rsidRPr="00B92A43">
        <w:rPr>
          <w:rFonts w:ascii="Times New Roman" w:hAnsi="Times New Roman" w:cs="Times New Roman"/>
          <w:sz w:val="20"/>
          <w:szCs w:val="20"/>
        </w:rPr>
        <w:t>р</w:t>
      </w:r>
      <w:r w:rsidRPr="00B92A43">
        <w:rPr>
          <w:rFonts w:ascii="Times New Roman" w:hAnsi="Times New Roman" w:cs="Times New Roman"/>
          <w:sz w:val="20"/>
          <w:szCs w:val="20"/>
        </w:rPr>
        <w:t>ритории Российской Федерации, обеспечения общедоступности и н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 xml:space="preserve">прерывности </w:t>
      </w:r>
      <w:proofErr w:type="gramStart"/>
      <w:r w:rsidRPr="00B92A43">
        <w:rPr>
          <w:rFonts w:ascii="Times New Roman" w:hAnsi="Times New Roman" w:cs="Times New Roman"/>
          <w:sz w:val="20"/>
          <w:szCs w:val="20"/>
        </w:rPr>
        <w:t>актуализации</w:t>
      </w:r>
      <w:proofErr w:type="gramEnd"/>
      <w:r w:rsidRPr="00B92A43">
        <w:rPr>
          <w:rFonts w:ascii="Times New Roman" w:hAnsi="Times New Roman" w:cs="Times New Roman"/>
          <w:sz w:val="20"/>
          <w:szCs w:val="20"/>
        </w:rPr>
        <w:t xml:space="preserve"> содержащихся в нем сведений (кадастр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вые сведения), сопоставимости кадастровых сведений со сведени</w:t>
      </w:r>
      <w:r w:rsidRPr="00B92A43">
        <w:rPr>
          <w:rFonts w:ascii="Times New Roman" w:hAnsi="Times New Roman" w:cs="Times New Roman"/>
          <w:sz w:val="20"/>
          <w:szCs w:val="20"/>
        </w:rPr>
        <w:t>я</w:t>
      </w:r>
      <w:r w:rsidRPr="00B92A43">
        <w:rPr>
          <w:rFonts w:ascii="Times New Roman" w:hAnsi="Times New Roman" w:cs="Times New Roman"/>
          <w:sz w:val="20"/>
          <w:szCs w:val="20"/>
        </w:rPr>
        <w:t>ми, содержащимися в других государственных информационных р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сурсах.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Ведение государственного кадастра недвижимости осуществляе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>ся на бумажных и (или) электронных носителях. При несоответс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>вии между сведениями на бумажных носителях и электронных носит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лях приоритет имеют сведения на бумажных носителях.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Содержащиеся в государственном кадастре недвижимости док</w:t>
      </w:r>
      <w:r w:rsidRPr="00B92A43">
        <w:rPr>
          <w:rFonts w:ascii="Times New Roman" w:hAnsi="Times New Roman" w:cs="Times New Roman"/>
          <w:sz w:val="20"/>
          <w:szCs w:val="20"/>
        </w:rPr>
        <w:t>у</w:t>
      </w:r>
      <w:r w:rsidRPr="00B92A43">
        <w:rPr>
          <w:rFonts w:ascii="Times New Roman" w:hAnsi="Times New Roman" w:cs="Times New Roman"/>
          <w:sz w:val="20"/>
          <w:szCs w:val="20"/>
        </w:rPr>
        <w:t>менты подлежат постоянному хранению; их уничтожение и изъятие из них каких-либо частей не допускаются. Порядок и сроки хранения органом кадастрового учета содержащихся в государственном кадас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>ре недвижимости документов, а также порядок их передачи на пост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янное хранение в государственные архивы устанавливается уполном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ченным Правительством Российской Федерации федеральным органом исполнительной власти.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Государственный кадастр недвижимости на электронных носит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лях и единый государственный реестр прав на недвижимое им</w:t>
      </w:r>
      <w:r w:rsidRPr="00B92A43">
        <w:rPr>
          <w:rFonts w:ascii="Times New Roman" w:hAnsi="Times New Roman" w:cs="Times New Roman"/>
          <w:sz w:val="20"/>
          <w:szCs w:val="20"/>
        </w:rPr>
        <w:t>у</w:t>
      </w:r>
      <w:r w:rsidRPr="00B92A43">
        <w:rPr>
          <w:rFonts w:ascii="Times New Roman" w:hAnsi="Times New Roman" w:cs="Times New Roman"/>
          <w:sz w:val="20"/>
          <w:szCs w:val="20"/>
        </w:rPr>
        <w:t>щество и сделок с ним на электронных носителях объединены в единую фед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ральную информационную систему.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92A43">
        <w:rPr>
          <w:rFonts w:ascii="Times New Roman" w:hAnsi="Times New Roman" w:cs="Times New Roman"/>
          <w:sz w:val="20"/>
          <w:szCs w:val="20"/>
        </w:rPr>
        <w:t>Кадастровый учет и ведение государственного кадастра недв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>жимости осуществляются федеральным органом исполнительной вл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сти, уполномоченным в порядке, установленном Конституцией Ро</w:t>
      </w:r>
      <w:r w:rsidRPr="00B92A43">
        <w:rPr>
          <w:rFonts w:ascii="Times New Roman" w:hAnsi="Times New Roman" w:cs="Times New Roman"/>
          <w:sz w:val="20"/>
          <w:szCs w:val="20"/>
        </w:rPr>
        <w:t>с</w:t>
      </w:r>
      <w:r w:rsidRPr="00B92A43">
        <w:rPr>
          <w:rFonts w:ascii="Times New Roman" w:hAnsi="Times New Roman" w:cs="Times New Roman"/>
          <w:sz w:val="20"/>
          <w:szCs w:val="20"/>
        </w:rPr>
        <w:t xml:space="preserve">сийской Федерации и Федеральным конституционным законом от 17 </w:t>
      </w:r>
      <w:r w:rsidRPr="00B92A43">
        <w:rPr>
          <w:rFonts w:ascii="Times New Roman" w:hAnsi="Times New Roman" w:cs="Times New Roman"/>
          <w:sz w:val="20"/>
          <w:szCs w:val="20"/>
        </w:rPr>
        <w:lastRenderedPageBreak/>
        <w:t>декабря 1997 года N2-ФКЗ "О Правительстве Российской Федерации", в области государственной регистрации прав на недвижимое имущес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>во и сделок с ним, кадастрового учета и ведения государственного к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дастра недвижимости.</w:t>
      </w:r>
      <w:proofErr w:type="gramEnd"/>
      <w:r w:rsidRPr="00B92A43">
        <w:rPr>
          <w:rFonts w:ascii="Times New Roman" w:hAnsi="Times New Roman" w:cs="Times New Roman"/>
          <w:sz w:val="20"/>
          <w:szCs w:val="20"/>
        </w:rPr>
        <w:t xml:space="preserve"> В настоящее время таким органом является Ф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деральная служба государственной регистрации, кадастра и картогр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фии (</w:t>
      </w:r>
      <w:proofErr w:type="spellStart"/>
      <w:r w:rsidRPr="00B92A43">
        <w:rPr>
          <w:rFonts w:ascii="Times New Roman" w:hAnsi="Times New Roman" w:cs="Times New Roman"/>
          <w:sz w:val="20"/>
          <w:szCs w:val="20"/>
        </w:rPr>
        <w:t>Росреестр</w:t>
      </w:r>
      <w:proofErr w:type="spellEnd"/>
      <w:r w:rsidRPr="00B92A43">
        <w:rPr>
          <w:rFonts w:ascii="Times New Roman" w:hAnsi="Times New Roman" w:cs="Times New Roman"/>
          <w:sz w:val="20"/>
          <w:szCs w:val="20"/>
        </w:rPr>
        <w:t>)</w:t>
      </w:r>
      <w:proofErr w:type="gramStart"/>
      <w:r w:rsidRPr="00B92A43">
        <w:rPr>
          <w:rFonts w:ascii="Times New Roman" w:hAnsi="Times New Roman" w:cs="Times New Roman"/>
          <w:sz w:val="20"/>
          <w:szCs w:val="20"/>
        </w:rPr>
        <w:t>.В</w:t>
      </w:r>
      <w:proofErr w:type="gramEnd"/>
      <w:r w:rsidRPr="00B92A43">
        <w:rPr>
          <w:rFonts w:ascii="Times New Roman" w:hAnsi="Times New Roman" w:cs="Times New Roman"/>
          <w:sz w:val="20"/>
          <w:szCs w:val="20"/>
        </w:rPr>
        <w:t>едение государственного кадастра недвижимости осущ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ствляется органом кадастрового учета в порядке, установленном фед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ральным органом исполнительной власти, уполномоченным на осуществление функций по нормативно-правовому регул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>рованию в сфере ведения государственного кадастра недвижимости, осуществл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ния кадастрового учета и кадастровой деятельности – Министерство эк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номического развития Российской Федерации.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Государственный кадастр недвижимости состоит из следующих разделов: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1) реестр объектов недвижимости;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2) кадастровые дела;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3) кадастровые карты.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Реестр объектов недвижимости представляет собой систематиз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>рованный свод записей об объектах недвижимости в текстовой фо</w:t>
      </w:r>
      <w:r w:rsidRPr="00B92A43">
        <w:rPr>
          <w:rFonts w:ascii="Times New Roman" w:hAnsi="Times New Roman" w:cs="Times New Roman"/>
          <w:sz w:val="20"/>
          <w:szCs w:val="20"/>
        </w:rPr>
        <w:t>р</w:t>
      </w:r>
      <w:r w:rsidRPr="00B92A43">
        <w:rPr>
          <w:rFonts w:ascii="Times New Roman" w:hAnsi="Times New Roman" w:cs="Times New Roman"/>
          <w:sz w:val="20"/>
          <w:szCs w:val="20"/>
        </w:rPr>
        <w:t>ме путем описания внесенных в государственный кадастр недвижим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сти сведений о таких объектах.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Кадастровые дела представляют собой совокупность скомплект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ванных и систематизированных документов, на основании к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торых внесены соответствующие сведения в государственный кадастр н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движимости.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92A43">
        <w:rPr>
          <w:rFonts w:ascii="Times New Roman" w:hAnsi="Times New Roman" w:cs="Times New Roman"/>
          <w:sz w:val="20"/>
          <w:szCs w:val="20"/>
        </w:rPr>
        <w:t>Кадастровые карты представляют собой составленные на единой картографической основе тематические карты, на которых в графич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ской форме и текстовой форме воспроизводятся внесенные в госуда</w:t>
      </w:r>
      <w:r w:rsidRPr="00B92A43">
        <w:rPr>
          <w:rFonts w:ascii="Times New Roman" w:hAnsi="Times New Roman" w:cs="Times New Roman"/>
          <w:sz w:val="20"/>
          <w:szCs w:val="20"/>
        </w:rPr>
        <w:t>р</w:t>
      </w:r>
      <w:r w:rsidRPr="00B92A43">
        <w:rPr>
          <w:rFonts w:ascii="Times New Roman" w:hAnsi="Times New Roman" w:cs="Times New Roman"/>
          <w:sz w:val="20"/>
          <w:szCs w:val="20"/>
        </w:rPr>
        <w:t>ственный кадастр недвижимости сведения о земельных участках, зд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ниях, сооружениях, об объектах незавершенного строительства, о пр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хождении Государственной границы Российской Федерации, о гран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>цах между субъектами Российской Федерации, границах муниципал</w:t>
      </w:r>
      <w:r w:rsidRPr="00B92A43">
        <w:rPr>
          <w:rFonts w:ascii="Times New Roman" w:hAnsi="Times New Roman" w:cs="Times New Roman"/>
          <w:sz w:val="20"/>
          <w:szCs w:val="20"/>
        </w:rPr>
        <w:t>ь</w:t>
      </w:r>
      <w:r w:rsidRPr="00B92A43">
        <w:rPr>
          <w:rFonts w:ascii="Times New Roman" w:hAnsi="Times New Roman" w:cs="Times New Roman"/>
          <w:sz w:val="20"/>
          <w:szCs w:val="20"/>
        </w:rPr>
        <w:t>ных образований, границах населенных пунктов, о территор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>альных зонах, зонах с особыми условиями</w:t>
      </w:r>
      <w:proofErr w:type="gramEnd"/>
      <w:r w:rsidRPr="00B92A43">
        <w:rPr>
          <w:rFonts w:ascii="Times New Roman" w:hAnsi="Times New Roman" w:cs="Times New Roman"/>
          <w:sz w:val="20"/>
          <w:szCs w:val="20"/>
        </w:rPr>
        <w:t xml:space="preserve"> использования территорий, кадас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 xml:space="preserve">ровом </w:t>
      </w:r>
      <w:proofErr w:type="gramStart"/>
      <w:r w:rsidRPr="00B92A43">
        <w:rPr>
          <w:rFonts w:ascii="Times New Roman" w:hAnsi="Times New Roman" w:cs="Times New Roman"/>
          <w:sz w:val="20"/>
          <w:szCs w:val="20"/>
        </w:rPr>
        <w:t>делении</w:t>
      </w:r>
      <w:proofErr w:type="gramEnd"/>
      <w:r w:rsidRPr="00B92A43">
        <w:rPr>
          <w:rFonts w:ascii="Times New Roman" w:hAnsi="Times New Roman" w:cs="Times New Roman"/>
          <w:sz w:val="20"/>
          <w:szCs w:val="20"/>
        </w:rPr>
        <w:t xml:space="preserve"> территории Российской Федерации, а также указывае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 xml:space="preserve">ся местоположение пунктов опорных межевых сетей. 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Орган кадастрового учета ведет кадастровые карты, предназн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ченные для использования неограниченным кругом лиц. Состав свед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ний публичных кадастровых карт, а также состав сведений иных кад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стровых карт и виды таких карт в зависимости от целей их использ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вания устанавливаются органом нормативно-правового регул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 xml:space="preserve">рования </w:t>
      </w:r>
      <w:r w:rsidRPr="00B92A43">
        <w:rPr>
          <w:rFonts w:ascii="Times New Roman" w:hAnsi="Times New Roman" w:cs="Times New Roman"/>
          <w:sz w:val="20"/>
          <w:szCs w:val="20"/>
        </w:rPr>
        <w:lastRenderedPageBreak/>
        <w:t>в сфере кадастровых отношений. Публичные кадастровые карты по</w:t>
      </w:r>
      <w:r w:rsidRPr="00B92A43">
        <w:rPr>
          <w:rFonts w:ascii="Times New Roman" w:hAnsi="Times New Roman" w:cs="Times New Roman"/>
          <w:sz w:val="20"/>
          <w:szCs w:val="20"/>
        </w:rPr>
        <w:t>д</w:t>
      </w:r>
      <w:r w:rsidRPr="00B92A43">
        <w:rPr>
          <w:rFonts w:ascii="Times New Roman" w:hAnsi="Times New Roman" w:cs="Times New Roman"/>
          <w:sz w:val="20"/>
          <w:szCs w:val="20"/>
        </w:rPr>
        <w:t>лежат размещению на официальном сайте органа кадастр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вого учета в сети "Интернет".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B92A43">
        <w:rPr>
          <w:rFonts w:ascii="Times New Roman" w:hAnsi="Times New Roman" w:cs="Times New Roman"/>
          <w:sz w:val="20"/>
          <w:szCs w:val="20"/>
          <w:u w:val="single"/>
        </w:rPr>
        <w:t>Градостроительный кадастр.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Согласно ст.54 Градостроительного кодекса РФ, </w:t>
      </w:r>
      <w:r w:rsidRPr="00B92A43">
        <w:rPr>
          <w:rFonts w:ascii="Times New Roman" w:hAnsi="Times New Roman" w:cs="Times New Roman"/>
          <w:sz w:val="20"/>
          <w:szCs w:val="20"/>
          <w:u w:val="single"/>
        </w:rPr>
        <w:t>государс</w:t>
      </w:r>
      <w:r w:rsidRPr="00B92A43">
        <w:rPr>
          <w:rFonts w:ascii="Times New Roman" w:hAnsi="Times New Roman" w:cs="Times New Roman"/>
          <w:sz w:val="20"/>
          <w:szCs w:val="20"/>
          <w:u w:val="single"/>
        </w:rPr>
        <w:t>т</w:t>
      </w:r>
      <w:r w:rsidRPr="00B92A43">
        <w:rPr>
          <w:rFonts w:ascii="Times New Roman" w:hAnsi="Times New Roman" w:cs="Times New Roman"/>
          <w:sz w:val="20"/>
          <w:szCs w:val="20"/>
          <w:u w:val="single"/>
        </w:rPr>
        <w:t>венный градостроительный кадастр - государственная информационная сист</w:t>
      </w:r>
      <w:r w:rsidRPr="00B92A43">
        <w:rPr>
          <w:rFonts w:ascii="Times New Roman" w:hAnsi="Times New Roman" w:cs="Times New Roman"/>
          <w:sz w:val="20"/>
          <w:szCs w:val="20"/>
          <w:u w:val="single"/>
        </w:rPr>
        <w:t>е</w:t>
      </w:r>
      <w:r w:rsidRPr="00B92A43">
        <w:rPr>
          <w:rFonts w:ascii="Times New Roman" w:hAnsi="Times New Roman" w:cs="Times New Roman"/>
          <w:sz w:val="20"/>
          <w:szCs w:val="20"/>
          <w:u w:val="single"/>
        </w:rPr>
        <w:t>ма сведений, необходимых для осуществления градостроительной де</w:t>
      </w:r>
      <w:r w:rsidRPr="00B92A43">
        <w:rPr>
          <w:rFonts w:ascii="Times New Roman" w:hAnsi="Times New Roman" w:cs="Times New Roman"/>
          <w:sz w:val="20"/>
          <w:szCs w:val="20"/>
          <w:u w:val="single"/>
        </w:rPr>
        <w:t>я</w:t>
      </w:r>
      <w:r w:rsidRPr="00B92A43">
        <w:rPr>
          <w:rFonts w:ascii="Times New Roman" w:hAnsi="Times New Roman" w:cs="Times New Roman"/>
          <w:sz w:val="20"/>
          <w:szCs w:val="20"/>
          <w:u w:val="single"/>
        </w:rPr>
        <w:t>тельности, в том числе для осуществления изменений объектов недв</w:t>
      </w:r>
      <w:r w:rsidRPr="00B92A43">
        <w:rPr>
          <w:rFonts w:ascii="Times New Roman" w:hAnsi="Times New Roman" w:cs="Times New Roman"/>
          <w:sz w:val="20"/>
          <w:szCs w:val="20"/>
          <w:u w:val="single"/>
        </w:rPr>
        <w:t>и</w:t>
      </w:r>
      <w:r w:rsidRPr="00B92A43">
        <w:rPr>
          <w:rFonts w:ascii="Times New Roman" w:hAnsi="Times New Roman" w:cs="Times New Roman"/>
          <w:sz w:val="20"/>
          <w:szCs w:val="20"/>
          <w:u w:val="single"/>
        </w:rPr>
        <w:t>жимости.</w:t>
      </w:r>
      <w:r w:rsidRPr="00B92A43">
        <w:rPr>
          <w:rFonts w:ascii="Times New Roman" w:hAnsi="Times New Roman" w:cs="Times New Roman"/>
          <w:sz w:val="20"/>
          <w:szCs w:val="20"/>
        </w:rPr>
        <w:t xml:space="preserve"> Государственный градостроительный кадастр ведется в о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>ношении территорий городских и сельских поселений, других мун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>ципальных образований, территорий субъектов РФ и те</w:t>
      </w:r>
      <w:r w:rsidRPr="00B92A43">
        <w:rPr>
          <w:rFonts w:ascii="Times New Roman" w:hAnsi="Times New Roman" w:cs="Times New Roman"/>
          <w:sz w:val="20"/>
          <w:szCs w:val="20"/>
        </w:rPr>
        <w:t>р</w:t>
      </w:r>
      <w:r w:rsidRPr="00B92A43">
        <w:rPr>
          <w:rFonts w:ascii="Times New Roman" w:hAnsi="Times New Roman" w:cs="Times New Roman"/>
          <w:sz w:val="20"/>
          <w:szCs w:val="20"/>
        </w:rPr>
        <w:t>ритории РФ.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Градостроительный кадастр имеет иерархическую структуру, со следующими уровнями: 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- федеральный градостроительный кадастр; 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- градостроительный кадастр субъектов РФ; 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- градостроительный кадастр муниципальных образований. 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Градостроительный кадастр каждого уровня содержит сведения об объектах градостроительной деятельности: территории в целом, частях территории, зонах, объектах инженерной, транспортной и соц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>альной инфраструктур, других объектах недвижимости и их компле</w:t>
      </w:r>
      <w:r w:rsidRPr="00B92A43">
        <w:rPr>
          <w:rFonts w:ascii="Times New Roman" w:hAnsi="Times New Roman" w:cs="Times New Roman"/>
          <w:sz w:val="20"/>
          <w:szCs w:val="20"/>
        </w:rPr>
        <w:t>к</w:t>
      </w:r>
      <w:r w:rsidRPr="00B92A43">
        <w:rPr>
          <w:rFonts w:ascii="Times New Roman" w:hAnsi="Times New Roman" w:cs="Times New Roman"/>
          <w:sz w:val="20"/>
          <w:szCs w:val="20"/>
        </w:rPr>
        <w:t>сах, включая объекты градостроительной деятельности особого рег</w:t>
      </w:r>
      <w:r w:rsidRPr="00B92A43">
        <w:rPr>
          <w:rFonts w:ascii="Times New Roman" w:hAnsi="Times New Roman" w:cs="Times New Roman"/>
          <w:sz w:val="20"/>
          <w:szCs w:val="20"/>
        </w:rPr>
        <w:t>у</w:t>
      </w:r>
      <w:r w:rsidRPr="00B92A43">
        <w:rPr>
          <w:rFonts w:ascii="Times New Roman" w:hAnsi="Times New Roman" w:cs="Times New Roman"/>
          <w:sz w:val="20"/>
          <w:szCs w:val="20"/>
        </w:rPr>
        <w:t>лирования. Кроме того, градостроительный кадастр субъекта РФ с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держит сведения об объектах и регионального значения, а градостро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>тельный кадастр муниципального образования — сведения об объе</w:t>
      </w:r>
      <w:r w:rsidRPr="00B92A43">
        <w:rPr>
          <w:rFonts w:ascii="Times New Roman" w:hAnsi="Times New Roman" w:cs="Times New Roman"/>
          <w:sz w:val="20"/>
          <w:szCs w:val="20"/>
        </w:rPr>
        <w:t>к</w:t>
      </w:r>
      <w:r w:rsidRPr="00B92A43">
        <w:rPr>
          <w:rFonts w:ascii="Times New Roman" w:hAnsi="Times New Roman" w:cs="Times New Roman"/>
          <w:sz w:val="20"/>
          <w:szCs w:val="20"/>
        </w:rPr>
        <w:t xml:space="preserve">тах федерального значения и объектах субъекта РФ, расположенных в границах соответствующей территории. 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Градостроительный кадастр каждого уровня включа</w:t>
      </w:r>
      <w:r w:rsidR="005B5DFA"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 xml:space="preserve">т: 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- данные утвержденной градостроительной документации; 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- топографо-геодезические и картографические материалы; 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- сведения отраслевых кадастров и информационных систем и сведения, полученные в результате проведения отраслевых монит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рингов, характеризующие использование территории, ее кадастровое, экологическое, инженерно-геологическое, сейсмическое, гидрологич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 xml:space="preserve">ское и иное районирование; 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- материалы о градостроительной ценности территории, о резул</w:t>
      </w:r>
      <w:r w:rsidRPr="00B92A43">
        <w:rPr>
          <w:rFonts w:ascii="Times New Roman" w:hAnsi="Times New Roman" w:cs="Times New Roman"/>
          <w:sz w:val="20"/>
          <w:szCs w:val="20"/>
        </w:rPr>
        <w:t>ь</w:t>
      </w:r>
      <w:r w:rsidRPr="00B92A43">
        <w:rPr>
          <w:rFonts w:ascii="Times New Roman" w:hAnsi="Times New Roman" w:cs="Times New Roman"/>
          <w:sz w:val="20"/>
          <w:szCs w:val="20"/>
        </w:rPr>
        <w:t xml:space="preserve">татах мониторинга объектов градостроительной деятельности; 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- обобщенные данные градостроительных кадастров иного уро</w:t>
      </w:r>
      <w:r w:rsidRPr="00B92A43">
        <w:rPr>
          <w:rFonts w:ascii="Times New Roman" w:hAnsi="Times New Roman" w:cs="Times New Roman"/>
          <w:sz w:val="20"/>
          <w:szCs w:val="20"/>
        </w:rPr>
        <w:t>в</w:t>
      </w:r>
      <w:r w:rsidRPr="00B92A43">
        <w:rPr>
          <w:rFonts w:ascii="Times New Roman" w:hAnsi="Times New Roman" w:cs="Times New Roman"/>
          <w:sz w:val="20"/>
          <w:szCs w:val="20"/>
        </w:rPr>
        <w:t xml:space="preserve">ня; 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lastRenderedPageBreak/>
        <w:t>- данные утвержденных схем и проектов развития инфраструкт</w:t>
      </w:r>
      <w:r w:rsidRPr="00B92A43">
        <w:rPr>
          <w:rFonts w:ascii="Times New Roman" w:hAnsi="Times New Roman" w:cs="Times New Roman"/>
          <w:sz w:val="20"/>
          <w:szCs w:val="20"/>
        </w:rPr>
        <w:t>у</w:t>
      </w:r>
      <w:r w:rsidRPr="00B92A43">
        <w:rPr>
          <w:rFonts w:ascii="Times New Roman" w:hAnsi="Times New Roman" w:cs="Times New Roman"/>
          <w:sz w:val="20"/>
          <w:szCs w:val="20"/>
        </w:rPr>
        <w:t>ры, охраны памятников истории, культуры и природы, благоустройс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>ва и защиты территории, программ и инвестиционных прое</w:t>
      </w:r>
      <w:r w:rsidRPr="00B92A43">
        <w:rPr>
          <w:rFonts w:ascii="Times New Roman" w:hAnsi="Times New Roman" w:cs="Times New Roman"/>
          <w:sz w:val="20"/>
          <w:szCs w:val="20"/>
        </w:rPr>
        <w:t>к</w:t>
      </w:r>
      <w:r w:rsidRPr="00B92A43">
        <w:rPr>
          <w:rFonts w:ascii="Times New Roman" w:hAnsi="Times New Roman" w:cs="Times New Roman"/>
          <w:sz w:val="20"/>
          <w:szCs w:val="20"/>
        </w:rPr>
        <w:t>тов;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- нормативные правовые акты, нормативы и правила в области градостроительства, а также сведения о проектной документации, ра</w:t>
      </w:r>
      <w:r w:rsidRPr="00B92A43">
        <w:rPr>
          <w:rFonts w:ascii="Times New Roman" w:hAnsi="Times New Roman" w:cs="Times New Roman"/>
          <w:sz w:val="20"/>
          <w:szCs w:val="20"/>
        </w:rPr>
        <w:t>з</w:t>
      </w:r>
      <w:r w:rsidRPr="00B92A43">
        <w:rPr>
          <w:rFonts w:ascii="Times New Roman" w:hAnsi="Times New Roman" w:cs="Times New Roman"/>
          <w:sz w:val="20"/>
          <w:szCs w:val="20"/>
        </w:rPr>
        <w:t xml:space="preserve">решениях на строительство, актах контрольных проверок и приемки в эксплуатацию объектов соответствующего значения. </w:t>
      </w:r>
    </w:p>
    <w:p w:rsidR="00F532BE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Градостроительный кадастр муниципального образования, кроме указанных</w:t>
      </w:r>
      <w:r w:rsidR="00E33506" w:rsidRPr="00B92A43">
        <w:rPr>
          <w:rFonts w:ascii="Times New Roman" w:hAnsi="Times New Roman" w:cs="Times New Roman"/>
          <w:sz w:val="20"/>
          <w:szCs w:val="20"/>
        </w:rPr>
        <w:t>выше</w:t>
      </w:r>
      <w:r w:rsidRPr="00B92A43">
        <w:rPr>
          <w:rFonts w:ascii="Times New Roman" w:hAnsi="Times New Roman" w:cs="Times New Roman"/>
          <w:sz w:val="20"/>
          <w:szCs w:val="20"/>
        </w:rPr>
        <w:t>, включает</w:t>
      </w:r>
      <w:r w:rsidR="00F532BE" w:rsidRPr="00B92A43">
        <w:rPr>
          <w:rFonts w:ascii="Times New Roman" w:hAnsi="Times New Roman" w:cs="Times New Roman"/>
          <w:sz w:val="20"/>
          <w:szCs w:val="20"/>
        </w:rPr>
        <w:t>:</w:t>
      </w:r>
    </w:p>
    <w:p w:rsidR="00F532BE" w:rsidRPr="00B92A43" w:rsidRDefault="00F532BE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-</w:t>
      </w:r>
      <w:r w:rsidR="00B248C6" w:rsidRPr="00B92A43">
        <w:rPr>
          <w:rFonts w:ascii="Times New Roman" w:hAnsi="Times New Roman" w:cs="Times New Roman"/>
          <w:sz w:val="20"/>
          <w:szCs w:val="20"/>
        </w:rPr>
        <w:t xml:space="preserve"> материалы опорных планов, регистрационных планов распол</w:t>
      </w:r>
      <w:r w:rsidR="00B248C6" w:rsidRPr="00B92A43">
        <w:rPr>
          <w:rFonts w:ascii="Times New Roman" w:hAnsi="Times New Roman" w:cs="Times New Roman"/>
          <w:sz w:val="20"/>
          <w:szCs w:val="20"/>
        </w:rPr>
        <w:t>о</w:t>
      </w:r>
      <w:r w:rsidR="00B248C6" w:rsidRPr="00B92A43">
        <w:rPr>
          <w:rFonts w:ascii="Times New Roman" w:hAnsi="Times New Roman" w:cs="Times New Roman"/>
          <w:sz w:val="20"/>
          <w:szCs w:val="20"/>
        </w:rPr>
        <w:t>жения сооружений и коммуникаций связи и инженерного оборудов</w:t>
      </w:r>
      <w:r w:rsidR="00B248C6" w:rsidRPr="00B92A43">
        <w:rPr>
          <w:rFonts w:ascii="Times New Roman" w:hAnsi="Times New Roman" w:cs="Times New Roman"/>
          <w:sz w:val="20"/>
          <w:szCs w:val="20"/>
        </w:rPr>
        <w:t>а</w:t>
      </w:r>
      <w:r w:rsidR="00B248C6" w:rsidRPr="00B92A43">
        <w:rPr>
          <w:rFonts w:ascii="Times New Roman" w:hAnsi="Times New Roman" w:cs="Times New Roman"/>
          <w:sz w:val="20"/>
          <w:szCs w:val="20"/>
        </w:rPr>
        <w:t xml:space="preserve">ния, </w:t>
      </w:r>
    </w:p>
    <w:p w:rsidR="00F532BE" w:rsidRPr="00B92A43" w:rsidRDefault="00F532BE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- </w:t>
      </w:r>
      <w:r w:rsidR="00B248C6" w:rsidRPr="00B92A43">
        <w:rPr>
          <w:rFonts w:ascii="Times New Roman" w:hAnsi="Times New Roman" w:cs="Times New Roman"/>
          <w:sz w:val="20"/>
          <w:szCs w:val="20"/>
        </w:rPr>
        <w:t>регистр строящихся жилых домов, исполнительных съемок з</w:t>
      </w:r>
      <w:r w:rsidR="00B248C6" w:rsidRPr="00B92A43">
        <w:rPr>
          <w:rFonts w:ascii="Times New Roman" w:hAnsi="Times New Roman" w:cs="Times New Roman"/>
          <w:sz w:val="20"/>
          <w:szCs w:val="20"/>
        </w:rPr>
        <w:t>а</w:t>
      </w:r>
      <w:r w:rsidR="00B248C6" w:rsidRPr="00B92A43">
        <w:rPr>
          <w:rFonts w:ascii="Times New Roman" w:hAnsi="Times New Roman" w:cs="Times New Roman"/>
          <w:sz w:val="20"/>
          <w:szCs w:val="20"/>
        </w:rPr>
        <w:t>вершенных строительством объектов, инвентаризации и оценки объе</w:t>
      </w:r>
      <w:r w:rsidR="00B248C6" w:rsidRPr="00B92A43">
        <w:rPr>
          <w:rFonts w:ascii="Times New Roman" w:hAnsi="Times New Roman" w:cs="Times New Roman"/>
          <w:sz w:val="20"/>
          <w:szCs w:val="20"/>
        </w:rPr>
        <w:t>к</w:t>
      </w:r>
      <w:r w:rsidR="00B248C6" w:rsidRPr="00B92A43">
        <w:rPr>
          <w:rFonts w:ascii="Times New Roman" w:hAnsi="Times New Roman" w:cs="Times New Roman"/>
          <w:sz w:val="20"/>
          <w:szCs w:val="20"/>
        </w:rPr>
        <w:t xml:space="preserve">тов недвижимости; </w:t>
      </w:r>
    </w:p>
    <w:p w:rsidR="00B248C6" w:rsidRPr="00B92A43" w:rsidRDefault="00F532BE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- </w:t>
      </w:r>
      <w:r w:rsidR="00B248C6" w:rsidRPr="00B92A43">
        <w:rPr>
          <w:rFonts w:ascii="Times New Roman" w:hAnsi="Times New Roman" w:cs="Times New Roman"/>
          <w:sz w:val="20"/>
          <w:szCs w:val="20"/>
        </w:rPr>
        <w:t>сведения о проектной документации, разрешениях на строител</w:t>
      </w:r>
      <w:r w:rsidR="00B248C6" w:rsidRPr="00B92A43">
        <w:rPr>
          <w:rFonts w:ascii="Times New Roman" w:hAnsi="Times New Roman" w:cs="Times New Roman"/>
          <w:sz w:val="20"/>
          <w:szCs w:val="20"/>
        </w:rPr>
        <w:t>ь</w:t>
      </w:r>
      <w:r w:rsidR="00B248C6" w:rsidRPr="00B92A43">
        <w:rPr>
          <w:rFonts w:ascii="Times New Roman" w:hAnsi="Times New Roman" w:cs="Times New Roman"/>
          <w:sz w:val="20"/>
          <w:szCs w:val="20"/>
        </w:rPr>
        <w:t>ства, актах контрольных проверок и приемки в эксплуатацию об</w:t>
      </w:r>
      <w:r w:rsidR="00B248C6" w:rsidRPr="00B92A43">
        <w:rPr>
          <w:rFonts w:ascii="Times New Roman" w:hAnsi="Times New Roman" w:cs="Times New Roman"/>
          <w:sz w:val="20"/>
          <w:szCs w:val="20"/>
        </w:rPr>
        <w:t>ъ</w:t>
      </w:r>
      <w:r w:rsidR="00B248C6" w:rsidRPr="00B92A43">
        <w:rPr>
          <w:rFonts w:ascii="Times New Roman" w:hAnsi="Times New Roman" w:cs="Times New Roman"/>
          <w:sz w:val="20"/>
          <w:szCs w:val="20"/>
        </w:rPr>
        <w:t>ектов федерального значения и значения субъектов РФ на соответс</w:t>
      </w:r>
      <w:r w:rsidR="00B248C6" w:rsidRPr="00B92A43">
        <w:rPr>
          <w:rFonts w:ascii="Times New Roman" w:hAnsi="Times New Roman" w:cs="Times New Roman"/>
          <w:sz w:val="20"/>
          <w:szCs w:val="20"/>
        </w:rPr>
        <w:t>т</w:t>
      </w:r>
      <w:r w:rsidR="00B248C6" w:rsidRPr="00B92A43">
        <w:rPr>
          <w:rFonts w:ascii="Times New Roman" w:hAnsi="Times New Roman" w:cs="Times New Roman"/>
          <w:sz w:val="20"/>
          <w:szCs w:val="20"/>
        </w:rPr>
        <w:t xml:space="preserve">вующей территории. 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Регистрация, учет, обновление и хранение информационных р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 xml:space="preserve">сурсов градостроительного кадастра осуществляют по следующим направлениям (массивам документов): 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- состояние территор</w:t>
      </w:r>
      <w:proofErr w:type="gramStart"/>
      <w:r w:rsidRPr="00B92A43">
        <w:rPr>
          <w:rFonts w:ascii="Times New Roman" w:hAnsi="Times New Roman" w:cs="Times New Roman"/>
          <w:sz w:val="20"/>
          <w:szCs w:val="20"/>
        </w:rPr>
        <w:t>ии и ее</w:t>
      </w:r>
      <w:proofErr w:type="gramEnd"/>
      <w:r w:rsidRPr="00B92A43">
        <w:rPr>
          <w:rFonts w:ascii="Times New Roman" w:hAnsi="Times New Roman" w:cs="Times New Roman"/>
          <w:sz w:val="20"/>
          <w:szCs w:val="20"/>
        </w:rPr>
        <w:t xml:space="preserve"> градостроительная ценность; 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- градостроительное планирование развития территории и пос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 xml:space="preserve">лений и их застройки; 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- зонирование территории, ограничения, градостроительные ре</w:t>
      </w:r>
      <w:r w:rsidRPr="00B92A43">
        <w:rPr>
          <w:rFonts w:ascii="Times New Roman" w:hAnsi="Times New Roman" w:cs="Times New Roman"/>
          <w:sz w:val="20"/>
          <w:szCs w:val="20"/>
        </w:rPr>
        <w:t>г</w:t>
      </w:r>
      <w:r w:rsidRPr="00B92A43">
        <w:rPr>
          <w:rFonts w:ascii="Times New Roman" w:hAnsi="Times New Roman" w:cs="Times New Roman"/>
          <w:sz w:val="20"/>
          <w:szCs w:val="20"/>
        </w:rPr>
        <w:t xml:space="preserve">ламенты и иные требования по использованию территории зон; 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- регулирование правоотношений участников градостроител</w:t>
      </w:r>
      <w:r w:rsidRPr="00B92A43">
        <w:rPr>
          <w:rFonts w:ascii="Times New Roman" w:hAnsi="Times New Roman" w:cs="Times New Roman"/>
          <w:sz w:val="20"/>
          <w:szCs w:val="20"/>
        </w:rPr>
        <w:t>ь</w:t>
      </w:r>
      <w:r w:rsidRPr="00B92A43">
        <w:rPr>
          <w:rFonts w:ascii="Times New Roman" w:hAnsi="Times New Roman" w:cs="Times New Roman"/>
          <w:sz w:val="20"/>
          <w:szCs w:val="20"/>
        </w:rPr>
        <w:t>ной деятельности. При этом без регистрации обновляют и хранят норм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тивные правовые акты в области градостроительства, градостроител</w:t>
      </w:r>
      <w:r w:rsidRPr="00B92A43">
        <w:rPr>
          <w:rFonts w:ascii="Times New Roman" w:hAnsi="Times New Roman" w:cs="Times New Roman"/>
          <w:sz w:val="20"/>
          <w:szCs w:val="20"/>
        </w:rPr>
        <w:t>ь</w:t>
      </w:r>
      <w:r w:rsidRPr="00B92A43">
        <w:rPr>
          <w:rFonts w:ascii="Times New Roman" w:hAnsi="Times New Roman" w:cs="Times New Roman"/>
          <w:sz w:val="20"/>
          <w:szCs w:val="20"/>
        </w:rPr>
        <w:t>ные нормативы и правила, иные нормативы, обязательные при осущ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ствлении градостроительной деятельности.</w:t>
      </w:r>
    </w:p>
    <w:p w:rsidR="00B248C6" w:rsidRPr="00B92A43" w:rsidRDefault="00B248C6" w:rsidP="00B92A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B92A43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Городской кадастр.</w:t>
      </w:r>
    </w:p>
    <w:p w:rsidR="00B248C6" w:rsidRPr="00B92A43" w:rsidRDefault="00F532BE" w:rsidP="00B92A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р</w:t>
      </w:r>
      <w:r w:rsidR="00B248C6"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ационально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го</w:t>
      </w:r>
      <w:r w:rsidR="00B248C6"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использовани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 w:rsidR="00B248C6"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земли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городов и </w:t>
      </w:r>
      <w:proofErr w:type="gramStart"/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других</w:t>
      </w:r>
      <w:proofErr w:type="gramEnd"/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нас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лённых пунктови</w:t>
      </w:r>
      <w:r w:rsidR="00B248C6"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развития городского хозяйства 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="00B248C6"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ребуется тщател</w:t>
      </w:r>
      <w:r w:rsidR="00B248C6"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ь</w:t>
      </w:r>
      <w:r w:rsidR="00B248C6"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ное изучение земельных ресурсов, всесторонняя информация о кол</w:t>
      </w:r>
      <w:r w:rsidR="00B248C6"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="00B248C6"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честве, составе, местоположении, качестве, характере современного и во</w:t>
      </w:r>
      <w:r w:rsidR="00B248C6"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="00B248C6"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можного перспективного использования земель. Такую информ</w:t>
      </w:r>
      <w:r w:rsidR="00B248C6"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="00B248C6"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цию формирует </w:t>
      </w:r>
      <w:r w:rsidR="00B248C6" w:rsidRPr="00B92A43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городской кадастр или кадастр застроенных террит</w:t>
      </w:r>
      <w:r w:rsidR="00B248C6" w:rsidRPr="00B92A43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о</w:t>
      </w:r>
      <w:r w:rsidR="00B248C6" w:rsidRPr="00B92A43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рий</w:t>
      </w:r>
      <w:r w:rsidR="00B248C6"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(кадастр населенных пунктов), материалы которого широко примен</w:t>
      </w:r>
      <w:r w:rsidR="00B248C6"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 w:rsidR="00B248C6"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ются при решении вопросов, связанных с использованием земель н</w:t>
      </w:r>
      <w:r w:rsidR="00B248C6"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="00B248C6"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селенных пунктов. </w:t>
      </w:r>
    </w:p>
    <w:p w:rsidR="00B248C6" w:rsidRPr="00B92A43" w:rsidRDefault="00B248C6" w:rsidP="00B92A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 застроенных территорий (городской кадастр) отражает специфику формирования баз и банков данных о земельных учас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ках и объектах недвижимости на застроенной территории. </w:t>
      </w:r>
      <w:r w:rsidR="00F532BE"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сновы форм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рования материалов графических и семантических данных г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родского кадастра одинаковы как для крупного города, так и для н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большого населенного пункта. </w:t>
      </w:r>
    </w:p>
    <w:p w:rsidR="00B248C6" w:rsidRPr="00B92A43" w:rsidRDefault="00B248C6" w:rsidP="00B92A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92A4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Городской кадастр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–это территориальная информационная си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тема, содержащая необходимые сведения о городском хозяйстве и природной среде. Городской кадастр создается как единая многоуро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невая информационная система, включающая: </w:t>
      </w:r>
    </w:p>
    <w:p w:rsidR="00B248C6" w:rsidRPr="00B92A43" w:rsidRDefault="00F532BE" w:rsidP="00B92A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="00B248C6"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земельные кадастры административных районов и городов; </w:t>
      </w:r>
    </w:p>
    <w:p w:rsidR="00B248C6" w:rsidRPr="00B92A43" w:rsidRDefault="00F532BE" w:rsidP="00B92A43">
      <w:pPr>
        <w:spacing w:after="0" w:line="240" w:lineRule="auto"/>
        <w:ind w:firstLine="426"/>
        <w:jc w:val="both"/>
        <w:rPr>
          <w:sz w:val="20"/>
          <w:szCs w:val="20"/>
        </w:rPr>
      </w:pP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="00B248C6"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земельные кадастры муниципальных образований.</w:t>
      </w:r>
    </w:p>
    <w:p w:rsidR="00B248C6" w:rsidRPr="00B92A43" w:rsidRDefault="00B248C6" w:rsidP="00B92A43">
      <w:pPr>
        <w:spacing w:after="0" w:line="240" w:lineRule="auto"/>
        <w:ind w:firstLine="426"/>
        <w:jc w:val="both"/>
        <w:rPr>
          <w:sz w:val="20"/>
          <w:szCs w:val="20"/>
        </w:rPr>
      </w:pP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Городской кадастр (кадастр населенных пунктов) является с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ставной частью государственного кадастра страны и представляет с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бой систему государственных мероприятий по всестороннему изуч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нию правового, природного и хозяйственного положения земель путем проведения регистрации землепользований, количественного и качес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венного учета земель, их экономической оценки в целях рациональн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го использования территорий. </w:t>
      </w:r>
    </w:p>
    <w:p w:rsidR="00F532BE" w:rsidRPr="00B92A43" w:rsidRDefault="00B248C6" w:rsidP="00B92A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Система городского кадастра представляет собой государстве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ные мероприятия по изучению природного и хозяйственного полож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ния городских земель, водоемов, зеленых насаждений, зданий и с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оружений, коммуникаций, а также состояния экологических, геолог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ческих и социально-экономических условий городской территории.</w:t>
      </w:r>
    </w:p>
    <w:p w:rsidR="00B248C6" w:rsidRPr="00B92A43" w:rsidRDefault="00B248C6" w:rsidP="00B92A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Правила взаимодействия Государственного кадастра недвижим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сти федерального уровня и уровня города как субъекта Росси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й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ской Федерации устанавливаются федеральным законодательством. </w:t>
      </w:r>
    </w:p>
    <w:p w:rsidR="00B248C6" w:rsidRPr="00B92A43" w:rsidRDefault="00B248C6" w:rsidP="00B92A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Городской кадастр ведется на принципах достоверности, полн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ты, юридической значимости и актуальности сведений об объектах кадастрового учета. Сведения, представляемые в городской кадастр, являются собственностью Российской Федерации или администрати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ных (муниципальных) образований. Эти сведения передаются в слу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ж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бу городского кадастра органами государственной власти и местного самоуправления, а также юридическими и физическими лицами при установлении (или изменении) правового статуса объекта недвижим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сти или его физических характеристик.</w:t>
      </w:r>
    </w:p>
    <w:p w:rsidR="00B248C6" w:rsidRPr="00B92A43" w:rsidRDefault="00B248C6" w:rsidP="00B92A43">
      <w:pPr>
        <w:spacing w:after="0" w:line="240" w:lineRule="auto"/>
        <w:ind w:firstLine="426"/>
        <w:jc w:val="both"/>
        <w:rPr>
          <w:sz w:val="20"/>
          <w:szCs w:val="20"/>
        </w:rPr>
      </w:pP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Во всем мире системы городского кадастра являются откр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ы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тыми. Это принципиально важно для </w:t>
      </w:r>
      <w:proofErr w:type="gramStart"/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контроля за</w:t>
      </w:r>
      <w:proofErr w:type="gramEnd"/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рынком недвижим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сти.</w:t>
      </w:r>
    </w:p>
    <w:p w:rsidR="00B248C6" w:rsidRPr="00B92A43" w:rsidRDefault="00B248C6" w:rsidP="00B92A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Городской кадастр включает сведения о территориальных з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нах, выделяемых на обслуживаемой территории. Закрепляется это реш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ниями органов власти, в компетенции которых находится террит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рия, и решениями вышестоящих по отношению к ним органов. Информ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ция в полном объеме об объектах недвижимости, являющихся собс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венностью юридических или физических лиц, представляется службам государственного городского кадастра.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i/>
          <w:sz w:val="20"/>
          <w:szCs w:val="20"/>
        </w:rPr>
        <w:t>Предметом</w:t>
      </w:r>
      <w:r w:rsidRPr="00B92A43">
        <w:rPr>
          <w:rFonts w:ascii="Times New Roman" w:hAnsi="Times New Roman" w:cs="Times New Roman"/>
          <w:sz w:val="20"/>
          <w:szCs w:val="20"/>
        </w:rPr>
        <w:t xml:space="preserve"> изучения городского кадастра являются естес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>венные и искусственные объекты, расположенные в пределах городской те</w:t>
      </w:r>
      <w:r w:rsidRPr="00B92A43">
        <w:rPr>
          <w:rFonts w:ascii="Times New Roman" w:hAnsi="Times New Roman" w:cs="Times New Roman"/>
          <w:sz w:val="20"/>
          <w:szCs w:val="20"/>
        </w:rPr>
        <w:t>р</w:t>
      </w:r>
      <w:r w:rsidRPr="00B92A43">
        <w:rPr>
          <w:rFonts w:ascii="Times New Roman" w:hAnsi="Times New Roman" w:cs="Times New Roman"/>
          <w:sz w:val="20"/>
          <w:szCs w:val="20"/>
        </w:rPr>
        <w:t>ритории, а также явления, происходящие на ней. В зависим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сти от решаемых задач объекты и явления городской среды могут рассматр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>ваться или в совокупности, или раздельно.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i/>
          <w:sz w:val="20"/>
          <w:szCs w:val="20"/>
        </w:rPr>
        <w:t>Система городского кадастра</w:t>
      </w:r>
      <w:r w:rsidRPr="00B92A43">
        <w:rPr>
          <w:rFonts w:ascii="Times New Roman" w:hAnsi="Times New Roman" w:cs="Times New Roman"/>
          <w:sz w:val="20"/>
          <w:szCs w:val="20"/>
        </w:rPr>
        <w:t xml:space="preserve"> включает ряд подсистем, каждая из которых имеет свою предметную область. К таким подсистемам относятся: 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1. Кадастр городских земель (регистрация землепользователей, учет земель, экономическая оценка земель). 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2. Кадастр зданий и сооружений (градостроительный) (виды и н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 xml:space="preserve">значение, характеристика состояния). 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3. Кадастр коммуникаций (улично-дорожная сеть, подземные и наземные коммуникации). 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4. Кадастр геологический (геологические и гидрологические у</w:t>
      </w:r>
      <w:r w:rsidRPr="00B92A43">
        <w:rPr>
          <w:rFonts w:ascii="Times New Roman" w:hAnsi="Times New Roman" w:cs="Times New Roman"/>
          <w:sz w:val="20"/>
          <w:szCs w:val="20"/>
        </w:rPr>
        <w:t>с</w:t>
      </w:r>
      <w:r w:rsidRPr="00B92A43">
        <w:rPr>
          <w:rFonts w:ascii="Times New Roman" w:hAnsi="Times New Roman" w:cs="Times New Roman"/>
          <w:sz w:val="20"/>
          <w:szCs w:val="20"/>
        </w:rPr>
        <w:t xml:space="preserve">ловия, характеристики грунтов). 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5. Кадастр водный (внутригородские водоемы, водозабор и вод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 xml:space="preserve">потребление, водосток и водоотвод). 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6. Кадастр зеленых насаждений (виды и назначение, характер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 xml:space="preserve">стика состояния). 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7. Кадастр экологический (состояние воздушной среды, загря</w:t>
      </w:r>
      <w:r w:rsidRPr="00B92A43">
        <w:rPr>
          <w:rFonts w:ascii="Times New Roman" w:hAnsi="Times New Roman" w:cs="Times New Roman"/>
          <w:sz w:val="20"/>
          <w:szCs w:val="20"/>
        </w:rPr>
        <w:t>з</w:t>
      </w:r>
      <w:r w:rsidRPr="00B92A43">
        <w:rPr>
          <w:rFonts w:ascii="Times New Roman" w:hAnsi="Times New Roman" w:cs="Times New Roman"/>
          <w:sz w:val="20"/>
          <w:szCs w:val="20"/>
        </w:rPr>
        <w:t xml:space="preserve">ненность вод и земель, зашумленность). 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8. Кадастр социально-экономический (население, медицина, обр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 xml:space="preserve">зование и культура, сфера обслуживания, промышленность). 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Состав подсистем по мере развития может изменяться в завис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>мости от потребностей служб города. Каждая из подсистем может о</w:t>
      </w:r>
      <w:r w:rsidRPr="00B92A43">
        <w:rPr>
          <w:rFonts w:ascii="Times New Roman" w:hAnsi="Times New Roman" w:cs="Times New Roman"/>
          <w:sz w:val="20"/>
          <w:szCs w:val="20"/>
        </w:rPr>
        <w:t>п</w:t>
      </w:r>
      <w:r w:rsidRPr="00B92A43">
        <w:rPr>
          <w:rFonts w:ascii="Times New Roman" w:hAnsi="Times New Roman" w:cs="Times New Roman"/>
          <w:sz w:val="20"/>
          <w:szCs w:val="20"/>
        </w:rPr>
        <w:t>ределенное время функционировать самостоятельно. Для каждой по</w:t>
      </w:r>
      <w:r w:rsidRPr="00B92A43">
        <w:rPr>
          <w:rFonts w:ascii="Times New Roman" w:hAnsi="Times New Roman" w:cs="Times New Roman"/>
          <w:sz w:val="20"/>
          <w:szCs w:val="20"/>
        </w:rPr>
        <w:t>д</w:t>
      </w:r>
      <w:r w:rsidRPr="00B92A43">
        <w:rPr>
          <w:rFonts w:ascii="Times New Roman" w:hAnsi="Times New Roman" w:cs="Times New Roman"/>
          <w:sz w:val="20"/>
          <w:szCs w:val="20"/>
        </w:rPr>
        <w:t>системы определяется круг потребителей информации и вид запр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 xml:space="preserve">сов. 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Основа системы городского кадастра и связующее звено подси</w:t>
      </w:r>
      <w:r w:rsidRPr="00B92A43">
        <w:rPr>
          <w:rFonts w:ascii="Times New Roman" w:hAnsi="Times New Roman" w:cs="Times New Roman"/>
          <w:sz w:val="20"/>
          <w:szCs w:val="20"/>
        </w:rPr>
        <w:t>с</w:t>
      </w:r>
      <w:r w:rsidRPr="00B92A43">
        <w:rPr>
          <w:rFonts w:ascii="Times New Roman" w:hAnsi="Times New Roman" w:cs="Times New Roman"/>
          <w:sz w:val="20"/>
          <w:szCs w:val="20"/>
        </w:rPr>
        <w:t xml:space="preserve">тем - городские карты и планы. 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В процессе своей деятельности городской кадастр обеспечивает органы государственной власти и местного самоуправления информ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 xml:space="preserve">цией об объектах недвижимости и территориальных зонах с целью: 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lastRenderedPageBreak/>
        <w:t>- учета, оценки, контроля, планирования и регулирования испол</w:t>
      </w:r>
      <w:r w:rsidRPr="00B92A43">
        <w:rPr>
          <w:rFonts w:ascii="Times New Roman" w:hAnsi="Times New Roman" w:cs="Times New Roman"/>
          <w:sz w:val="20"/>
          <w:szCs w:val="20"/>
        </w:rPr>
        <w:t>ь</w:t>
      </w:r>
      <w:r w:rsidRPr="00B92A43">
        <w:rPr>
          <w:rFonts w:ascii="Times New Roman" w:hAnsi="Times New Roman" w:cs="Times New Roman"/>
          <w:sz w:val="20"/>
          <w:szCs w:val="20"/>
        </w:rPr>
        <w:t>зования земельных ресурсов и прочно связанной с землей недвижим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 xml:space="preserve">сти на территории города; 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- установления обоснованной с точки зрения эффективного и</w:t>
      </w:r>
      <w:r w:rsidRPr="00B92A43">
        <w:rPr>
          <w:rFonts w:ascii="Times New Roman" w:hAnsi="Times New Roman" w:cs="Times New Roman"/>
          <w:sz w:val="20"/>
          <w:szCs w:val="20"/>
        </w:rPr>
        <w:t>с</w:t>
      </w:r>
      <w:r w:rsidRPr="00B92A43">
        <w:rPr>
          <w:rFonts w:ascii="Times New Roman" w:hAnsi="Times New Roman" w:cs="Times New Roman"/>
          <w:sz w:val="20"/>
          <w:szCs w:val="20"/>
        </w:rPr>
        <w:t xml:space="preserve">пользования территориальных ресурсов величины платы за землю и прочно связанную с землей недвижимость посредством сбора налогов и взимания арендной платы; 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- обеспечения необходимых условий осуществления государс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 xml:space="preserve">венной регистрации прав на недвижимое имущество и гарантий прав правообладателей на объекты недвижимости. </w:t>
      </w:r>
    </w:p>
    <w:p w:rsidR="00F532BE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К основным особенностям городского кадастра можно отнести то, что он решает комплексные задачи развития территории со сло</w:t>
      </w:r>
      <w:r w:rsidRPr="00B92A43">
        <w:rPr>
          <w:rFonts w:ascii="Times New Roman" w:hAnsi="Times New Roman" w:cs="Times New Roman"/>
          <w:sz w:val="20"/>
          <w:szCs w:val="20"/>
        </w:rPr>
        <w:t>ж</w:t>
      </w:r>
      <w:r w:rsidRPr="00B92A43">
        <w:rPr>
          <w:rFonts w:ascii="Times New Roman" w:hAnsi="Times New Roman" w:cs="Times New Roman"/>
          <w:sz w:val="20"/>
          <w:szCs w:val="20"/>
        </w:rPr>
        <w:t xml:space="preserve">ной инфраструктурой. Одна и та же территория может принадлежать нескольким владельцам. Это делает сложной актуальную для городов задачу распределения территорий и сбор налогов. 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И</w:t>
      </w:r>
      <w:r w:rsidR="003F6D1B" w:rsidRPr="00B92A43">
        <w:rPr>
          <w:rFonts w:ascii="Times New Roman" w:hAnsi="Times New Roman" w:cs="Times New Roman"/>
          <w:sz w:val="20"/>
          <w:szCs w:val="20"/>
        </w:rPr>
        <w:t>с</w:t>
      </w:r>
      <w:r w:rsidRPr="00B92A43">
        <w:rPr>
          <w:rFonts w:ascii="Times New Roman" w:hAnsi="Times New Roman" w:cs="Times New Roman"/>
          <w:sz w:val="20"/>
          <w:szCs w:val="20"/>
        </w:rPr>
        <w:t>ходя из классификации кадастров, Городской (территориал</w:t>
      </w:r>
      <w:r w:rsidRPr="00B92A43">
        <w:rPr>
          <w:rFonts w:ascii="Times New Roman" w:hAnsi="Times New Roman" w:cs="Times New Roman"/>
          <w:sz w:val="20"/>
          <w:szCs w:val="20"/>
        </w:rPr>
        <w:t>ь</w:t>
      </w:r>
      <w:r w:rsidRPr="00B92A43">
        <w:rPr>
          <w:rFonts w:ascii="Times New Roman" w:hAnsi="Times New Roman" w:cs="Times New Roman"/>
          <w:sz w:val="20"/>
          <w:szCs w:val="20"/>
        </w:rPr>
        <w:t>ный) кадастр является многоцелевым, многовидовым муниципал</w:t>
      </w:r>
      <w:r w:rsidRPr="00B92A43">
        <w:rPr>
          <w:rFonts w:ascii="Times New Roman" w:hAnsi="Times New Roman" w:cs="Times New Roman"/>
          <w:sz w:val="20"/>
          <w:szCs w:val="20"/>
        </w:rPr>
        <w:t>ь</w:t>
      </w:r>
      <w:r w:rsidRPr="00B92A43">
        <w:rPr>
          <w:rFonts w:ascii="Times New Roman" w:hAnsi="Times New Roman" w:cs="Times New Roman"/>
          <w:sz w:val="20"/>
          <w:szCs w:val="20"/>
        </w:rPr>
        <w:t>ным кадастром. Он должен разрабатываться и формироваться для всей те</w:t>
      </w:r>
      <w:r w:rsidRPr="00B92A43">
        <w:rPr>
          <w:rFonts w:ascii="Times New Roman" w:hAnsi="Times New Roman" w:cs="Times New Roman"/>
          <w:sz w:val="20"/>
          <w:szCs w:val="20"/>
        </w:rPr>
        <w:t>р</w:t>
      </w:r>
      <w:r w:rsidRPr="00B92A43">
        <w:rPr>
          <w:rFonts w:ascii="Times New Roman" w:hAnsi="Times New Roman" w:cs="Times New Roman"/>
          <w:sz w:val="20"/>
          <w:szCs w:val="20"/>
        </w:rPr>
        <w:t>ритории конкретного муниципального образования первого уровня (городской округ или муниципальный район) как самостоятельная и</w:t>
      </w:r>
      <w:r w:rsidRPr="00B92A43">
        <w:rPr>
          <w:rFonts w:ascii="Times New Roman" w:hAnsi="Times New Roman" w:cs="Times New Roman"/>
          <w:sz w:val="20"/>
          <w:szCs w:val="20"/>
        </w:rPr>
        <w:t>н</w:t>
      </w:r>
      <w:r w:rsidRPr="00B92A43">
        <w:rPr>
          <w:rFonts w:ascii="Times New Roman" w:hAnsi="Times New Roman" w:cs="Times New Roman"/>
          <w:sz w:val="20"/>
          <w:szCs w:val="20"/>
        </w:rPr>
        <w:t>формационная система. В то же время любое муниципальное образ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вание является административно-территориальной единицей субъекта Российской Федерации, поэтому, логически оправдано объединять территориальные кадастры муниципальных образований в единую информационную сеть субъекта РФ – территориальный кадастр суб</w:t>
      </w:r>
      <w:r w:rsidRPr="00B92A43">
        <w:rPr>
          <w:rFonts w:ascii="Times New Roman" w:hAnsi="Times New Roman" w:cs="Times New Roman"/>
          <w:sz w:val="20"/>
          <w:szCs w:val="20"/>
        </w:rPr>
        <w:t>ъ</w:t>
      </w:r>
      <w:r w:rsidRPr="00B92A43">
        <w:rPr>
          <w:rFonts w:ascii="Times New Roman" w:hAnsi="Times New Roman" w:cs="Times New Roman"/>
          <w:sz w:val="20"/>
          <w:szCs w:val="20"/>
        </w:rPr>
        <w:t xml:space="preserve">екта Российской Федерации. 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Под </w:t>
      </w:r>
      <w:r w:rsidRPr="00B92A43">
        <w:rPr>
          <w:rFonts w:ascii="Times New Roman" w:hAnsi="Times New Roman" w:cs="Times New Roman"/>
          <w:sz w:val="20"/>
          <w:szCs w:val="20"/>
          <w:u w:val="single"/>
        </w:rPr>
        <w:t>кадастром застроенных территорий</w:t>
      </w:r>
      <w:r w:rsidRPr="00B92A43">
        <w:rPr>
          <w:rFonts w:ascii="Times New Roman" w:hAnsi="Times New Roman" w:cs="Times New Roman"/>
          <w:sz w:val="20"/>
          <w:szCs w:val="20"/>
        </w:rPr>
        <w:t xml:space="preserve"> понимается систематиз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>рованный свод документированных сведений о местоположении, ц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левом назначении, правовом статусе объектов, которые формирую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>ся в процессе проведения государственного кадастрового учета примен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 xml:space="preserve">тельно к «землям населенных пунктов». 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К особенностям ведения кадастра застроенных территорий можно отнести: 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- </w:t>
      </w:r>
      <w:r w:rsidR="00F532BE" w:rsidRPr="00B92A43">
        <w:rPr>
          <w:rFonts w:ascii="Times New Roman" w:hAnsi="Times New Roman" w:cs="Times New Roman"/>
          <w:sz w:val="20"/>
          <w:szCs w:val="20"/>
        </w:rPr>
        <w:t xml:space="preserve">разгосударствление </w:t>
      </w:r>
      <w:r w:rsidRPr="00B92A43">
        <w:rPr>
          <w:rFonts w:ascii="Times New Roman" w:hAnsi="Times New Roman" w:cs="Times New Roman"/>
          <w:sz w:val="20"/>
          <w:szCs w:val="20"/>
        </w:rPr>
        <w:t>собственности на землю (</w:t>
      </w:r>
      <w:r w:rsidR="00F532BE" w:rsidRPr="00B92A43">
        <w:rPr>
          <w:rFonts w:ascii="Times New Roman" w:hAnsi="Times New Roman" w:cs="Times New Roman"/>
          <w:sz w:val="20"/>
          <w:szCs w:val="20"/>
        </w:rPr>
        <w:t>приватизация</w:t>
      </w:r>
      <w:r w:rsidR="00E82FF4" w:rsidRPr="00B92A43">
        <w:rPr>
          <w:rFonts w:ascii="Times New Roman" w:hAnsi="Times New Roman" w:cs="Times New Roman"/>
          <w:sz w:val="20"/>
          <w:szCs w:val="20"/>
        </w:rPr>
        <w:t xml:space="preserve"> з</w:t>
      </w:r>
      <w:r w:rsidR="00E82FF4" w:rsidRPr="00B92A43">
        <w:rPr>
          <w:rFonts w:ascii="Times New Roman" w:hAnsi="Times New Roman" w:cs="Times New Roman"/>
          <w:sz w:val="20"/>
          <w:szCs w:val="20"/>
        </w:rPr>
        <w:t>е</w:t>
      </w:r>
      <w:r w:rsidR="00E82FF4" w:rsidRPr="00B92A43">
        <w:rPr>
          <w:rFonts w:ascii="Times New Roman" w:hAnsi="Times New Roman" w:cs="Times New Roman"/>
          <w:sz w:val="20"/>
          <w:szCs w:val="20"/>
        </w:rPr>
        <w:t>мельных участков в собственность граждан и юридических лиц</w:t>
      </w:r>
      <w:r w:rsidRPr="00B92A43">
        <w:rPr>
          <w:rFonts w:ascii="Times New Roman" w:hAnsi="Times New Roman" w:cs="Times New Roman"/>
          <w:sz w:val="20"/>
          <w:szCs w:val="20"/>
        </w:rPr>
        <w:t xml:space="preserve">); 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- нестабильность законодательных актов и нормативных док</w:t>
      </w:r>
      <w:r w:rsidRPr="00B92A43">
        <w:rPr>
          <w:rFonts w:ascii="Times New Roman" w:hAnsi="Times New Roman" w:cs="Times New Roman"/>
          <w:sz w:val="20"/>
          <w:szCs w:val="20"/>
        </w:rPr>
        <w:t>у</w:t>
      </w:r>
      <w:r w:rsidRPr="00B92A43">
        <w:rPr>
          <w:rFonts w:ascii="Times New Roman" w:hAnsi="Times New Roman" w:cs="Times New Roman"/>
          <w:sz w:val="20"/>
          <w:szCs w:val="20"/>
        </w:rPr>
        <w:t xml:space="preserve">ментов, регламентирующих ведение кадастра; 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- неоднозначность прав на земельные участки и расположенные на них объекты</w:t>
      </w:r>
      <w:r w:rsidR="00E82FF4" w:rsidRPr="00B92A43">
        <w:rPr>
          <w:rFonts w:ascii="Times New Roman" w:hAnsi="Times New Roman" w:cs="Times New Roman"/>
          <w:sz w:val="20"/>
          <w:szCs w:val="20"/>
        </w:rPr>
        <w:t xml:space="preserve"> (земельный участок и находящиеся на нём здания и сооружения могут принадлежать различным физическим или юрид</w:t>
      </w:r>
      <w:r w:rsidR="00E82FF4" w:rsidRPr="00B92A43">
        <w:rPr>
          <w:rFonts w:ascii="Times New Roman" w:hAnsi="Times New Roman" w:cs="Times New Roman"/>
          <w:sz w:val="20"/>
          <w:szCs w:val="20"/>
        </w:rPr>
        <w:t>и</w:t>
      </w:r>
      <w:r w:rsidR="00E82FF4" w:rsidRPr="00B92A43">
        <w:rPr>
          <w:rFonts w:ascii="Times New Roman" w:hAnsi="Times New Roman" w:cs="Times New Roman"/>
          <w:sz w:val="20"/>
          <w:szCs w:val="20"/>
        </w:rPr>
        <w:t>ческим лицам, а также государству)</w:t>
      </w:r>
      <w:r w:rsidRPr="00B92A43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lastRenderedPageBreak/>
        <w:t>- многофункциональный вид использования земельных участков</w:t>
      </w:r>
      <w:r w:rsidR="00E82FF4" w:rsidRPr="00B92A43">
        <w:rPr>
          <w:rFonts w:ascii="Times New Roman" w:hAnsi="Times New Roman" w:cs="Times New Roman"/>
          <w:sz w:val="20"/>
          <w:szCs w:val="20"/>
        </w:rPr>
        <w:t xml:space="preserve"> (например, на одном земельном участке могут быть расположены об</w:t>
      </w:r>
      <w:r w:rsidR="00E82FF4" w:rsidRPr="00B92A43">
        <w:rPr>
          <w:rFonts w:ascii="Times New Roman" w:hAnsi="Times New Roman" w:cs="Times New Roman"/>
          <w:sz w:val="20"/>
          <w:szCs w:val="20"/>
        </w:rPr>
        <w:t>ъ</w:t>
      </w:r>
      <w:r w:rsidR="00E82FF4" w:rsidRPr="00B92A43">
        <w:rPr>
          <w:rFonts w:ascii="Times New Roman" w:hAnsi="Times New Roman" w:cs="Times New Roman"/>
          <w:sz w:val="20"/>
          <w:szCs w:val="20"/>
        </w:rPr>
        <w:t>екты различного назначения – жилой дом, гараж и т.д.)</w:t>
      </w:r>
      <w:r w:rsidRPr="00B92A43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- необходимость более точного определения границ земельных участков на застроенных территориях</w:t>
      </w:r>
      <w:r w:rsidR="00E82FF4" w:rsidRPr="00B92A43">
        <w:rPr>
          <w:rFonts w:ascii="Times New Roman" w:hAnsi="Times New Roman" w:cs="Times New Roman"/>
          <w:sz w:val="20"/>
          <w:szCs w:val="20"/>
        </w:rPr>
        <w:t xml:space="preserve"> в целях устранения земельных споров о границах земельных участков.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К основным функциям кадастра застроенных территорий отн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 xml:space="preserve">сятся: 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1. Юридическая функция, которая обеспечивает создание </w:t>
      </w:r>
      <w:r w:rsidR="00E82FF4" w:rsidRPr="00B92A43">
        <w:rPr>
          <w:rFonts w:ascii="Times New Roman" w:hAnsi="Times New Roman" w:cs="Times New Roman"/>
          <w:sz w:val="20"/>
          <w:szCs w:val="20"/>
        </w:rPr>
        <w:t>прав</w:t>
      </w:r>
      <w:r w:rsidR="00E82FF4" w:rsidRPr="00B92A43">
        <w:rPr>
          <w:rFonts w:ascii="Times New Roman" w:hAnsi="Times New Roman" w:cs="Times New Roman"/>
          <w:sz w:val="20"/>
          <w:szCs w:val="20"/>
        </w:rPr>
        <w:t>о</w:t>
      </w:r>
      <w:r w:rsidR="00E82FF4" w:rsidRPr="00B92A43">
        <w:rPr>
          <w:rFonts w:ascii="Times New Roman" w:hAnsi="Times New Roman" w:cs="Times New Roman"/>
          <w:sz w:val="20"/>
          <w:szCs w:val="20"/>
        </w:rPr>
        <w:t xml:space="preserve">вых оснований </w:t>
      </w:r>
      <w:r w:rsidRPr="00B92A43">
        <w:rPr>
          <w:rFonts w:ascii="Times New Roman" w:hAnsi="Times New Roman" w:cs="Times New Roman"/>
          <w:sz w:val="20"/>
          <w:szCs w:val="20"/>
        </w:rPr>
        <w:t xml:space="preserve">для </w:t>
      </w:r>
      <w:r w:rsidR="00E82FF4" w:rsidRPr="00B92A43">
        <w:rPr>
          <w:rFonts w:ascii="Times New Roman" w:hAnsi="Times New Roman" w:cs="Times New Roman"/>
          <w:sz w:val="20"/>
          <w:szCs w:val="20"/>
        </w:rPr>
        <w:t xml:space="preserve">государственной </w:t>
      </w:r>
      <w:r w:rsidRPr="00B92A43">
        <w:rPr>
          <w:rFonts w:ascii="Times New Roman" w:hAnsi="Times New Roman" w:cs="Times New Roman"/>
          <w:sz w:val="20"/>
          <w:szCs w:val="20"/>
        </w:rPr>
        <w:t>регистрации прав на земельные участки и расположенные в их границах объекты. За</w:t>
      </w:r>
      <w:r w:rsidR="00E82FF4" w:rsidRPr="00B92A43">
        <w:rPr>
          <w:rFonts w:ascii="Times New Roman" w:hAnsi="Times New Roman" w:cs="Times New Roman"/>
          <w:sz w:val="20"/>
          <w:szCs w:val="20"/>
        </w:rPr>
        <w:t>регистрированные</w:t>
      </w:r>
      <w:r w:rsidRPr="00B92A43">
        <w:rPr>
          <w:rFonts w:ascii="Times New Roman" w:hAnsi="Times New Roman" w:cs="Times New Roman"/>
          <w:sz w:val="20"/>
          <w:szCs w:val="20"/>
        </w:rPr>
        <w:t xml:space="preserve"> в </w:t>
      </w:r>
      <w:r w:rsidR="006A3EAA" w:rsidRPr="00B92A43">
        <w:rPr>
          <w:rFonts w:ascii="Times New Roman" w:hAnsi="Times New Roman" w:cs="Times New Roman"/>
          <w:sz w:val="20"/>
          <w:szCs w:val="20"/>
        </w:rPr>
        <w:t xml:space="preserve">Едином государственном </w:t>
      </w:r>
      <w:r w:rsidRPr="00B92A43">
        <w:rPr>
          <w:rFonts w:ascii="Times New Roman" w:hAnsi="Times New Roman" w:cs="Times New Roman"/>
          <w:sz w:val="20"/>
          <w:szCs w:val="20"/>
        </w:rPr>
        <w:t>реестре</w:t>
      </w:r>
      <w:r w:rsidR="006A3EAA" w:rsidRPr="00B92A43">
        <w:rPr>
          <w:rFonts w:ascii="Times New Roman" w:hAnsi="Times New Roman" w:cs="Times New Roman"/>
          <w:sz w:val="20"/>
          <w:szCs w:val="20"/>
        </w:rPr>
        <w:t xml:space="preserve"> прав на недвижимое имущество и сделок с ним</w:t>
      </w:r>
      <w:r w:rsidRPr="00B92A43">
        <w:rPr>
          <w:rFonts w:ascii="Times New Roman" w:hAnsi="Times New Roman" w:cs="Times New Roman"/>
          <w:sz w:val="20"/>
          <w:szCs w:val="20"/>
        </w:rPr>
        <w:t xml:space="preserve"> права </w:t>
      </w:r>
      <w:r w:rsidR="006A3EAA" w:rsidRPr="00B92A43">
        <w:rPr>
          <w:rFonts w:ascii="Times New Roman" w:hAnsi="Times New Roman" w:cs="Times New Roman"/>
          <w:sz w:val="20"/>
          <w:szCs w:val="20"/>
        </w:rPr>
        <w:t xml:space="preserve">граждан и юридических лиц </w:t>
      </w:r>
      <w:r w:rsidRPr="00B92A43">
        <w:rPr>
          <w:rFonts w:ascii="Times New Roman" w:hAnsi="Times New Roman" w:cs="Times New Roman"/>
          <w:sz w:val="20"/>
          <w:szCs w:val="20"/>
        </w:rPr>
        <w:t>охраняются госуда</w:t>
      </w:r>
      <w:r w:rsidRPr="00B92A43">
        <w:rPr>
          <w:rFonts w:ascii="Times New Roman" w:hAnsi="Times New Roman" w:cs="Times New Roman"/>
          <w:sz w:val="20"/>
          <w:szCs w:val="20"/>
        </w:rPr>
        <w:t>р</w:t>
      </w:r>
      <w:r w:rsidRPr="00B92A43">
        <w:rPr>
          <w:rFonts w:ascii="Times New Roman" w:hAnsi="Times New Roman" w:cs="Times New Roman"/>
          <w:sz w:val="20"/>
          <w:szCs w:val="20"/>
        </w:rPr>
        <w:t>ством и могут быть обжалованы только в судебном порядке.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2. Техническая функция реализуется кадастровыми инженер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ми с целью установления границ земельных участков, их описания и коо</w:t>
      </w:r>
      <w:r w:rsidRPr="00B92A43">
        <w:rPr>
          <w:rFonts w:ascii="Times New Roman" w:hAnsi="Times New Roman" w:cs="Times New Roman"/>
          <w:sz w:val="20"/>
          <w:szCs w:val="20"/>
        </w:rPr>
        <w:t>р</w:t>
      </w:r>
      <w:r w:rsidRPr="00B92A43">
        <w:rPr>
          <w:rFonts w:ascii="Times New Roman" w:hAnsi="Times New Roman" w:cs="Times New Roman"/>
          <w:sz w:val="20"/>
          <w:szCs w:val="20"/>
        </w:rPr>
        <w:t>динирования. На этом этапе формируется также база данных</w:t>
      </w:r>
      <w:r w:rsidR="006A3EAA" w:rsidRPr="00B92A43">
        <w:rPr>
          <w:rFonts w:ascii="Times New Roman" w:hAnsi="Times New Roman" w:cs="Times New Roman"/>
          <w:sz w:val="20"/>
          <w:szCs w:val="20"/>
        </w:rPr>
        <w:t xml:space="preserve"> о земел</w:t>
      </w:r>
      <w:r w:rsidR="006A3EAA" w:rsidRPr="00B92A43">
        <w:rPr>
          <w:rFonts w:ascii="Times New Roman" w:hAnsi="Times New Roman" w:cs="Times New Roman"/>
          <w:sz w:val="20"/>
          <w:szCs w:val="20"/>
        </w:rPr>
        <w:t>ь</w:t>
      </w:r>
      <w:r w:rsidR="006A3EAA" w:rsidRPr="00B92A43">
        <w:rPr>
          <w:rFonts w:ascii="Times New Roman" w:hAnsi="Times New Roman" w:cs="Times New Roman"/>
          <w:sz w:val="20"/>
          <w:szCs w:val="20"/>
        </w:rPr>
        <w:t>ных участках, зданиях, строениях и сооружениях</w:t>
      </w:r>
      <w:r w:rsidRPr="00B92A43">
        <w:rPr>
          <w:rFonts w:ascii="Times New Roman" w:hAnsi="Times New Roman" w:cs="Times New Roman"/>
          <w:sz w:val="20"/>
          <w:szCs w:val="20"/>
        </w:rPr>
        <w:t>, осуществл</w:t>
      </w:r>
      <w:r w:rsidRPr="00B92A43">
        <w:rPr>
          <w:rFonts w:ascii="Times New Roman" w:hAnsi="Times New Roman" w:cs="Times New Roman"/>
          <w:sz w:val="20"/>
          <w:szCs w:val="20"/>
        </w:rPr>
        <w:t>я</w:t>
      </w:r>
      <w:r w:rsidRPr="00B92A43">
        <w:rPr>
          <w:rFonts w:ascii="Times New Roman" w:hAnsi="Times New Roman" w:cs="Times New Roman"/>
          <w:sz w:val="20"/>
          <w:szCs w:val="20"/>
        </w:rPr>
        <w:t xml:space="preserve">ются все вычислительные и графические операции, а также ведение реестра </w:t>
      </w:r>
      <w:r w:rsidR="006A3EAA" w:rsidRPr="00B92A43">
        <w:rPr>
          <w:rFonts w:ascii="Times New Roman" w:hAnsi="Times New Roman" w:cs="Times New Roman"/>
          <w:sz w:val="20"/>
          <w:szCs w:val="20"/>
        </w:rPr>
        <w:t>объектов недвижимости</w:t>
      </w:r>
      <w:r w:rsidRPr="00B92A43">
        <w:rPr>
          <w:rFonts w:ascii="Times New Roman" w:hAnsi="Times New Roman" w:cs="Times New Roman"/>
          <w:sz w:val="20"/>
          <w:szCs w:val="20"/>
        </w:rPr>
        <w:t>.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 3. Экономическая (фискальная) функция обеспечивает кадастр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вую оценку недвижимого имущества силами независимых оце</w:t>
      </w:r>
      <w:r w:rsidRPr="00B92A43">
        <w:rPr>
          <w:rFonts w:ascii="Times New Roman" w:hAnsi="Times New Roman" w:cs="Times New Roman"/>
          <w:sz w:val="20"/>
          <w:szCs w:val="20"/>
        </w:rPr>
        <w:t>н</w:t>
      </w:r>
      <w:r w:rsidRPr="00B92A43">
        <w:rPr>
          <w:rFonts w:ascii="Times New Roman" w:hAnsi="Times New Roman" w:cs="Times New Roman"/>
          <w:sz w:val="20"/>
          <w:szCs w:val="20"/>
        </w:rPr>
        <w:t>щиков. После утверждения результаты оценки используются налоговыми о</w:t>
      </w:r>
      <w:r w:rsidRPr="00B92A43">
        <w:rPr>
          <w:rFonts w:ascii="Times New Roman" w:hAnsi="Times New Roman" w:cs="Times New Roman"/>
          <w:sz w:val="20"/>
          <w:szCs w:val="20"/>
        </w:rPr>
        <w:t>р</w:t>
      </w:r>
      <w:r w:rsidRPr="00B92A43">
        <w:rPr>
          <w:rFonts w:ascii="Times New Roman" w:hAnsi="Times New Roman" w:cs="Times New Roman"/>
          <w:sz w:val="20"/>
          <w:szCs w:val="20"/>
        </w:rPr>
        <w:t>ганами для взимания земельного налога</w:t>
      </w:r>
      <w:r w:rsidR="006A3EAA" w:rsidRPr="00B92A43">
        <w:rPr>
          <w:rFonts w:ascii="Times New Roman" w:hAnsi="Times New Roman" w:cs="Times New Roman"/>
          <w:sz w:val="20"/>
          <w:szCs w:val="20"/>
        </w:rPr>
        <w:t>, налога на недвиж</w:t>
      </w:r>
      <w:r w:rsidR="006A3EAA" w:rsidRPr="00B92A43">
        <w:rPr>
          <w:rFonts w:ascii="Times New Roman" w:hAnsi="Times New Roman" w:cs="Times New Roman"/>
          <w:sz w:val="20"/>
          <w:szCs w:val="20"/>
        </w:rPr>
        <w:t>и</w:t>
      </w:r>
      <w:r w:rsidR="006A3EAA" w:rsidRPr="00B92A43">
        <w:rPr>
          <w:rFonts w:ascii="Times New Roman" w:hAnsi="Times New Roman" w:cs="Times New Roman"/>
          <w:sz w:val="20"/>
          <w:szCs w:val="20"/>
        </w:rPr>
        <w:t>мость</w:t>
      </w:r>
      <w:r w:rsidRPr="00B92A43">
        <w:rPr>
          <w:rFonts w:ascii="Times New Roman" w:hAnsi="Times New Roman" w:cs="Times New Roman"/>
          <w:sz w:val="20"/>
          <w:szCs w:val="20"/>
        </w:rPr>
        <w:t xml:space="preserve"> или арендной платы. 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4. Информационная функция предназначена для обеспечения юридических и физических лиц информацией, необходимой для их производственной и хозяйственной деятельности</w:t>
      </w:r>
      <w:r w:rsidR="006A3EAA" w:rsidRPr="00B92A43">
        <w:rPr>
          <w:rFonts w:ascii="Times New Roman" w:hAnsi="Times New Roman" w:cs="Times New Roman"/>
          <w:sz w:val="20"/>
          <w:szCs w:val="20"/>
        </w:rPr>
        <w:t>, а также обеспечения информацией государственных органов власти и местного самоупра</w:t>
      </w:r>
      <w:r w:rsidR="006A3EAA" w:rsidRPr="00B92A43">
        <w:rPr>
          <w:rFonts w:ascii="Times New Roman" w:hAnsi="Times New Roman" w:cs="Times New Roman"/>
          <w:sz w:val="20"/>
          <w:szCs w:val="20"/>
        </w:rPr>
        <w:t>в</w:t>
      </w:r>
      <w:r w:rsidR="006A3EAA" w:rsidRPr="00B92A43">
        <w:rPr>
          <w:rFonts w:ascii="Times New Roman" w:hAnsi="Times New Roman" w:cs="Times New Roman"/>
          <w:sz w:val="20"/>
          <w:szCs w:val="20"/>
        </w:rPr>
        <w:t>ления для целей управления территорией населённого пункта</w:t>
      </w:r>
      <w:r w:rsidRPr="00B92A43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B248C6" w:rsidRPr="00B92A43" w:rsidRDefault="00B248C6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Основу кадастра застроенных территорий составляет реестр </w:t>
      </w:r>
      <w:r w:rsidR="00143A4F" w:rsidRPr="00B92A43">
        <w:rPr>
          <w:rFonts w:ascii="Times New Roman" w:hAnsi="Times New Roman" w:cs="Times New Roman"/>
          <w:sz w:val="20"/>
          <w:szCs w:val="20"/>
        </w:rPr>
        <w:t>об</w:t>
      </w:r>
      <w:r w:rsidR="00143A4F" w:rsidRPr="00B92A43">
        <w:rPr>
          <w:rFonts w:ascii="Times New Roman" w:hAnsi="Times New Roman" w:cs="Times New Roman"/>
          <w:sz w:val="20"/>
          <w:szCs w:val="20"/>
        </w:rPr>
        <w:t>ъ</w:t>
      </w:r>
      <w:r w:rsidR="00143A4F" w:rsidRPr="00B92A43">
        <w:rPr>
          <w:rFonts w:ascii="Times New Roman" w:hAnsi="Times New Roman" w:cs="Times New Roman"/>
          <w:sz w:val="20"/>
          <w:szCs w:val="20"/>
        </w:rPr>
        <w:t>ектов недвижимости (</w:t>
      </w:r>
      <w:r w:rsidRPr="00B92A43">
        <w:rPr>
          <w:rFonts w:ascii="Times New Roman" w:hAnsi="Times New Roman" w:cs="Times New Roman"/>
          <w:sz w:val="20"/>
          <w:szCs w:val="20"/>
        </w:rPr>
        <w:t>земельных участков, зданий и сооружений</w:t>
      </w:r>
      <w:r w:rsidR="00143A4F" w:rsidRPr="00B92A43">
        <w:rPr>
          <w:rFonts w:ascii="Times New Roman" w:hAnsi="Times New Roman" w:cs="Times New Roman"/>
          <w:sz w:val="20"/>
          <w:szCs w:val="20"/>
        </w:rPr>
        <w:t>, и</w:t>
      </w:r>
      <w:r w:rsidR="00143A4F" w:rsidRPr="00B92A43">
        <w:rPr>
          <w:rFonts w:ascii="Times New Roman" w:hAnsi="Times New Roman" w:cs="Times New Roman"/>
          <w:sz w:val="20"/>
          <w:szCs w:val="20"/>
        </w:rPr>
        <w:t>н</w:t>
      </w:r>
      <w:r w:rsidR="00143A4F" w:rsidRPr="00B92A43">
        <w:rPr>
          <w:rFonts w:ascii="Times New Roman" w:hAnsi="Times New Roman" w:cs="Times New Roman"/>
          <w:sz w:val="20"/>
          <w:szCs w:val="20"/>
        </w:rPr>
        <w:t>женерной инфраструктуры)</w:t>
      </w:r>
      <w:r w:rsidRPr="00B92A43">
        <w:rPr>
          <w:rFonts w:ascii="Times New Roman" w:hAnsi="Times New Roman" w:cs="Times New Roman"/>
          <w:sz w:val="20"/>
          <w:szCs w:val="20"/>
        </w:rPr>
        <w:t>.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248C6" w:rsidRPr="00B92A43" w:rsidRDefault="007E4359" w:rsidP="00B92A43">
      <w:pPr>
        <w:pStyle w:val="a3"/>
        <w:ind w:firstLine="426"/>
        <w:jc w:val="both"/>
        <w:rPr>
          <w:rFonts w:ascii="Times New Roman" w:hAnsi="Times New Roman" w:cs="Times New Roman"/>
          <w:color w:val="00B050"/>
          <w:sz w:val="20"/>
          <w:szCs w:val="20"/>
        </w:rPr>
      </w:pPr>
      <w:r w:rsidRPr="00B92A4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2. </w:t>
      </w:r>
      <w:r w:rsidR="00FE06D7" w:rsidRPr="00B92A4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Структура органов государственного управления з</w:t>
      </w:r>
      <w:r w:rsidR="00FE06D7" w:rsidRPr="00B92A4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е</w:t>
      </w:r>
      <w:r w:rsidR="00FE06D7" w:rsidRPr="00B92A4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мельно-имущественным комплексом страны.  </w:t>
      </w:r>
    </w:p>
    <w:p w:rsidR="005B4A18" w:rsidRPr="00B92A43" w:rsidRDefault="003716A1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92A43">
        <w:rPr>
          <w:rFonts w:ascii="Times New Roman" w:hAnsi="Times New Roman" w:cs="Times New Roman"/>
          <w:sz w:val="20"/>
          <w:szCs w:val="20"/>
        </w:rPr>
        <w:t xml:space="preserve">Механизм </w:t>
      </w:r>
      <w:r w:rsidR="00143A4F" w:rsidRPr="00B92A43">
        <w:rPr>
          <w:rFonts w:ascii="Times New Roman" w:hAnsi="Times New Roman" w:cs="Times New Roman"/>
          <w:sz w:val="20"/>
          <w:szCs w:val="20"/>
        </w:rPr>
        <w:t xml:space="preserve">государственного управления земельно-имущественными отношениями </w:t>
      </w:r>
      <w:r w:rsidRPr="00B92A43">
        <w:rPr>
          <w:rFonts w:ascii="Times New Roman" w:hAnsi="Times New Roman" w:cs="Times New Roman"/>
          <w:sz w:val="20"/>
          <w:szCs w:val="20"/>
        </w:rPr>
        <w:t>– это совокупность элементов, средств, методов и инструментов взаимодействия субъектов управл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 xml:space="preserve">ния (уполномоченных государственных органов и наделенных ими соответствующими правами владения и пользования юридических </w:t>
      </w:r>
      <w:r w:rsidRPr="00B92A43">
        <w:rPr>
          <w:rFonts w:ascii="Times New Roman" w:hAnsi="Times New Roman" w:cs="Times New Roman"/>
          <w:sz w:val="20"/>
          <w:szCs w:val="20"/>
        </w:rPr>
        <w:lastRenderedPageBreak/>
        <w:t xml:space="preserve">лиц) между собой и с другими субъектами </w:t>
      </w:r>
      <w:r w:rsidR="00E923F8" w:rsidRPr="00B92A43">
        <w:rPr>
          <w:rFonts w:ascii="Times New Roman" w:hAnsi="Times New Roman" w:cs="Times New Roman"/>
          <w:sz w:val="20"/>
          <w:szCs w:val="20"/>
        </w:rPr>
        <w:t>(физическими и юридич</w:t>
      </w:r>
      <w:r w:rsidR="00E923F8" w:rsidRPr="00B92A43">
        <w:rPr>
          <w:rFonts w:ascii="Times New Roman" w:hAnsi="Times New Roman" w:cs="Times New Roman"/>
          <w:sz w:val="20"/>
          <w:szCs w:val="20"/>
        </w:rPr>
        <w:t>е</w:t>
      </w:r>
      <w:r w:rsidR="00E923F8" w:rsidRPr="00B92A43">
        <w:rPr>
          <w:rFonts w:ascii="Times New Roman" w:hAnsi="Times New Roman" w:cs="Times New Roman"/>
          <w:sz w:val="20"/>
          <w:szCs w:val="20"/>
        </w:rPr>
        <w:t xml:space="preserve">скими лицами) </w:t>
      </w:r>
      <w:r w:rsidRPr="00B92A43">
        <w:rPr>
          <w:rFonts w:ascii="Times New Roman" w:hAnsi="Times New Roman" w:cs="Times New Roman"/>
          <w:sz w:val="20"/>
          <w:szCs w:val="20"/>
        </w:rPr>
        <w:t xml:space="preserve">при продаже, сдаче в аренду, </w:t>
      </w:r>
      <w:r w:rsidR="00E923F8" w:rsidRPr="00B92A43">
        <w:rPr>
          <w:rFonts w:ascii="Times New Roman" w:hAnsi="Times New Roman" w:cs="Times New Roman"/>
          <w:sz w:val="20"/>
          <w:szCs w:val="20"/>
        </w:rPr>
        <w:t xml:space="preserve">использования </w:t>
      </w:r>
      <w:r w:rsidRPr="00B92A43">
        <w:rPr>
          <w:rFonts w:ascii="Times New Roman" w:hAnsi="Times New Roman" w:cs="Times New Roman"/>
          <w:sz w:val="20"/>
          <w:szCs w:val="20"/>
        </w:rPr>
        <w:t>объектов</w:t>
      </w:r>
      <w:r w:rsidR="00E923F8" w:rsidRPr="00B92A43">
        <w:rPr>
          <w:rFonts w:ascii="Times New Roman" w:hAnsi="Times New Roman" w:cs="Times New Roman"/>
          <w:sz w:val="20"/>
          <w:szCs w:val="20"/>
        </w:rPr>
        <w:t xml:space="preserve"> недвижимости </w:t>
      </w:r>
      <w:r w:rsidRPr="00B92A43">
        <w:rPr>
          <w:rFonts w:ascii="Times New Roman" w:hAnsi="Times New Roman" w:cs="Times New Roman"/>
          <w:sz w:val="20"/>
          <w:szCs w:val="20"/>
        </w:rPr>
        <w:t>с учетом влияния факторов внешней среды.</w:t>
      </w:r>
      <w:proofErr w:type="gramEnd"/>
    </w:p>
    <w:p w:rsidR="003716A1" w:rsidRPr="00B92A43" w:rsidRDefault="009221E0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Система управления земельно-имущественными отношениями создается и работает для удовлетворения экономических и социальных интересов собственников</w:t>
      </w:r>
      <w:r w:rsidR="00E923F8" w:rsidRPr="00B92A43">
        <w:rPr>
          <w:rFonts w:ascii="Times New Roman" w:hAnsi="Times New Roman" w:cs="Times New Roman"/>
          <w:sz w:val="20"/>
          <w:szCs w:val="20"/>
        </w:rPr>
        <w:t xml:space="preserve"> земельных участков и объектов недвижим</w:t>
      </w:r>
      <w:r w:rsidR="00E923F8" w:rsidRPr="00B92A43">
        <w:rPr>
          <w:rFonts w:ascii="Times New Roman" w:hAnsi="Times New Roman" w:cs="Times New Roman"/>
          <w:sz w:val="20"/>
          <w:szCs w:val="20"/>
        </w:rPr>
        <w:t>о</w:t>
      </w:r>
      <w:r w:rsidR="00E923F8" w:rsidRPr="00B92A43">
        <w:rPr>
          <w:rFonts w:ascii="Times New Roman" w:hAnsi="Times New Roman" w:cs="Times New Roman"/>
          <w:sz w:val="20"/>
          <w:szCs w:val="20"/>
        </w:rPr>
        <w:t>сти</w:t>
      </w:r>
      <w:r w:rsidRPr="00B92A43">
        <w:rPr>
          <w:rFonts w:ascii="Times New Roman" w:hAnsi="Times New Roman" w:cs="Times New Roman"/>
          <w:sz w:val="20"/>
          <w:szCs w:val="20"/>
        </w:rPr>
        <w:t>, арендаторов, государства и общества.</w:t>
      </w:r>
    </w:p>
    <w:p w:rsidR="00E923F8" w:rsidRPr="00B92A43" w:rsidRDefault="00951A7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Властные органы управления государственной собственностью выполняют относительно обособленные функции, и каждая включает свои механизмы, средства и методы решения собственных задач. </w:t>
      </w:r>
    </w:p>
    <w:p w:rsidR="00951A77" w:rsidRPr="00B92A43" w:rsidRDefault="005A5084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Сложившаяся структура органов государственного управления земельными </w:t>
      </w:r>
      <w:r w:rsidR="00E923F8" w:rsidRPr="00B92A43">
        <w:rPr>
          <w:rFonts w:ascii="Times New Roman" w:hAnsi="Times New Roman" w:cs="Times New Roman"/>
          <w:sz w:val="20"/>
          <w:szCs w:val="20"/>
        </w:rPr>
        <w:t xml:space="preserve">и природными </w:t>
      </w:r>
      <w:r w:rsidRPr="00B92A43">
        <w:rPr>
          <w:rFonts w:ascii="Times New Roman" w:hAnsi="Times New Roman" w:cs="Times New Roman"/>
          <w:sz w:val="20"/>
          <w:szCs w:val="20"/>
        </w:rPr>
        <w:t>ресурсами</w:t>
      </w:r>
      <w:r w:rsidR="00E923F8" w:rsidRPr="00B92A43">
        <w:rPr>
          <w:rFonts w:ascii="Times New Roman" w:hAnsi="Times New Roman" w:cs="Times New Roman"/>
          <w:sz w:val="20"/>
          <w:szCs w:val="20"/>
        </w:rPr>
        <w:t>, а также объектами недвижим</w:t>
      </w:r>
      <w:r w:rsidR="00E923F8" w:rsidRPr="00B92A43">
        <w:rPr>
          <w:rFonts w:ascii="Times New Roman" w:hAnsi="Times New Roman" w:cs="Times New Roman"/>
          <w:sz w:val="20"/>
          <w:szCs w:val="20"/>
        </w:rPr>
        <w:t>о</w:t>
      </w:r>
      <w:r w:rsidR="00E923F8" w:rsidRPr="00B92A43">
        <w:rPr>
          <w:rFonts w:ascii="Times New Roman" w:hAnsi="Times New Roman" w:cs="Times New Roman"/>
          <w:sz w:val="20"/>
          <w:szCs w:val="20"/>
        </w:rPr>
        <w:t>сти</w:t>
      </w:r>
      <w:r w:rsidRPr="00B92A43">
        <w:rPr>
          <w:rFonts w:ascii="Times New Roman" w:hAnsi="Times New Roman" w:cs="Times New Roman"/>
          <w:sz w:val="20"/>
          <w:szCs w:val="20"/>
        </w:rPr>
        <w:t xml:space="preserve"> включает в себя ряд министерств и ведомств, каждое их которых курирует определённый сегмент земельных</w:t>
      </w:r>
      <w:r w:rsidR="00E923F8" w:rsidRPr="00B92A43">
        <w:rPr>
          <w:rFonts w:ascii="Times New Roman" w:hAnsi="Times New Roman" w:cs="Times New Roman"/>
          <w:sz w:val="20"/>
          <w:szCs w:val="20"/>
        </w:rPr>
        <w:t xml:space="preserve"> и имущественных</w:t>
      </w:r>
      <w:r w:rsidRPr="00B92A43">
        <w:rPr>
          <w:rFonts w:ascii="Times New Roman" w:hAnsi="Times New Roman" w:cs="Times New Roman"/>
          <w:sz w:val="20"/>
          <w:szCs w:val="20"/>
        </w:rPr>
        <w:t xml:space="preserve"> отн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 xml:space="preserve">шений. Так, например, вопросы землеустройства отнесены к функциям Министерства сельского хозяйства, вопросы государственного учёта земель и </w:t>
      </w:r>
      <w:proofErr w:type="gramStart"/>
      <w:r w:rsidRPr="00B92A43">
        <w:rPr>
          <w:rFonts w:ascii="Times New Roman" w:hAnsi="Times New Roman" w:cs="Times New Roman"/>
          <w:sz w:val="20"/>
          <w:szCs w:val="20"/>
        </w:rPr>
        <w:t>контроля за</w:t>
      </w:r>
      <w:proofErr w:type="gramEnd"/>
      <w:r w:rsidRPr="00B92A43">
        <w:rPr>
          <w:rFonts w:ascii="Times New Roman" w:hAnsi="Times New Roman" w:cs="Times New Roman"/>
          <w:sz w:val="20"/>
          <w:szCs w:val="20"/>
        </w:rPr>
        <w:t xml:space="preserve"> их использованием отнесены к полномочиям Министерства экономического развития, вопросы распоряжения нах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дящимися на земельных участках лесными и водными объектами о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>несены к полномочиям Министерства природных ресурсов, и т.д. В</w:t>
      </w:r>
      <w:r w:rsidRPr="00B92A43">
        <w:rPr>
          <w:rFonts w:ascii="Times New Roman" w:hAnsi="Times New Roman" w:cs="Times New Roman"/>
          <w:sz w:val="20"/>
          <w:szCs w:val="20"/>
        </w:rPr>
        <w:t>ы</w:t>
      </w:r>
      <w:r w:rsidRPr="00B92A43">
        <w:rPr>
          <w:rFonts w:ascii="Times New Roman" w:hAnsi="Times New Roman" w:cs="Times New Roman"/>
          <w:sz w:val="20"/>
          <w:szCs w:val="20"/>
        </w:rPr>
        <w:t>полняемые этими органами в рамках своей компетенции функции управления земельными ресурсами проявляются как конкретные об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собленные мероприятия. Зачастую происходит дублирование функции управления ресурсами разными ведомствами.</w:t>
      </w:r>
    </w:p>
    <w:p w:rsidR="007535E1" w:rsidRPr="00B92A43" w:rsidRDefault="007535E1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Типовые функции управления </w:t>
      </w:r>
      <w:r w:rsidR="00FD0910" w:rsidRPr="00B92A43">
        <w:rPr>
          <w:rFonts w:ascii="Times New Roman" w:hAnsi="Times New Roman" w:cs="Times New Roman"/>
          <w:sz w:val="20"/>
          <w:szCs w:val="20"/>
        </w:rPr>
        <w:t>земельно-имущественными отн</w:t>
      </w:r>
      <w:r w:rsidR="00FD0910" w:rsidRPr="00B92A43">
        <w:rPr>
          <w:rFonts w:ascii="Times New Roman" w:hAnsi="Times New Roman" w:cs="Times New Roman"/>
          <w:sz w:val="20"/>
          <w:szCs w:val="20"/>
        </w:rPr>
        <w:t>о</w:t>
      </w:r>
      <w:r w:rsidR="00FD0910" w:rsidRPr="00B92A43">
        <w:rPr>
          <w:rFonts w:ascii="Times New Roman" w:hAnsi="Times New Roman" w:cs="Times New Roman"/>
          <w:sz w:val="20"/>
          <w:szCs w:val="20"/>
        </w:rPr>
        <w:t xml:space="preserve">шениями </w:t>
      </w:r>
      <w:r w:rsidRPr="00B92A43">
        <w:rPr>
          <w:rFonts w:ascii="Times New Roman" w:hAnsi="Times New Roman" w:cs="Times New Roman"/>
          <w:sz w:val="20"/>
          <w:szCs w:val="20"/>
        </w:rPr>
        <w:t xml:space="preserve">условно можно разделить </w:t>
      </w:r>
      <w:proofErr w:type="gramStart"/>
      <w:r w:rsidRPr="00B92A43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B92A43">
        <w:rPr>
          <w:rFonts w:ascii="Times New Roman" w:hAnsi="Times New Roman" w:cs="Times New Roman"/>
          <w:sz w:val="20"/>
          <w:szCs w:val="20"/>
        </w:rPr>
        <w:t>:</w:t>
      </w:r>
    </w:p>
    <w:p w:rsidR="007535E1" w:rsidRPr="00B92A43" w:rsidRDefault="007535E1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 — регулятивные, состоящие в нормативной правовой регламе</w:t>
      </w:r>
      <w:r w:rsidRPr="00B92A43">
        <w:rPr>
          <w:rFonts w:ascii="Times New Roman" w:hAnsi="Times New Roman" w:cs="Times New Roman"/>
          <w:sz w:val="20"/>
          <w:szCs w:val="20"/>
        </w:rPr>
        <w:t>н</w:t>
      </w:r>
      <w:r w:rsidRPr="00B92A43">
        <w:rPr>
          <w:rFonts w:ascii="Times New Roman" w:hAnsi="Times New Roman" w:cs="Times New Roman"/>
          <w:sz w:val="20"/>
          <w:szCs w:val="20"/>
        </w:rPr>
        <w:t>тации управления</w:t>
      </w:r>
      <w:r w:rsidR="00FD0910" w:rsidRPr="00B92A43">
        <w:rPr>
          <w:rFonts w:ascii="Times New Roman" w:hAnsi="Times New Roman" w:cs="Times New Roman"/>
          <w:sz w:val="20"/>
          <w:szCs w:val="20"/>
        </w:rPr>
        <w:t xml:space="preserve"> (принятие нормативно-правовых документов – ф</w:t>
      </w:r>
      <w:r w:rsidR="00FD0910" w:rsidRPr="00B92A43">
        <w:rPr>
          <w:rFonts w:ascii="Times New Roman" w:hAnsi="Times New Roman" w:cs="Times New Roman"/>
          <w:sz w:val="20"/>
          <w:szCs w:val="20"/>
        </w:rPr>
        <w:t>е</w:t>
      </w:r>
      <w:r w:rsidR="00FD0910" w:rsidRPr="00B92A43">
        <w:rPr>
          <w:rFonts w:ascii="Times New Roman" w:hAnsi="Times New Roman" w:cs="Times New Roman"/>
          <w:sz w:val="20"/>
          <w:szCs w:val="20"/>
        </w:rPr>
        <w:t>деральных законов и подзаконных актов)</w:t>
      </w:r>
      <w:r w:rsidRPr="00B92A43">
        <w:rPr>
          <w:rFonts w:ascii="Times New Roman" w:hAnsi="Times New Roman" w:cs="Times New Roman"/>
          <w:sz w:val="20"/>
          <w:szCs w:val="20"/>
        </w:rPr>
        <w:t>;</w:t>
      </w:r>
    </w:p>
    <w:p w:rsidR="007535E1" w:rsidRPr="00B92A43" w:rsidRDefault="007535E1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 — </w:t>
      </w:r>
      <w:r w:rsidR="00FD0910" w:rsidRPr="00B92A43">
        <w:rPr>
          <w:rFonts w:ascii="Times New Roman" w:hAnsi="Times New Roman" w:cs="Times New Roman"/>
          <w:sz w:val="20"/>
          <w:szCs w:val="20"/>
        </w:rPr>
        <w:t>исполнительно-распорядительные (</w:t>
      </w:r>
      <w:r w:rsidRPr="00B92A43">
        <w:rPr>
          <w:rFonts w:ascii="Times New Roman" w:hAnsi="Times New Roman" w:cs="Times New Roman"/>
          <w:sz w:val="20"/>
          <w:szCs w:val="20"/>
        </w:rPr>
        <w:t>выполнение закрепле</w:t>
      </w:r>
      <w:r w:rsidRPr="00B92A43">
        <w:rPr>
          <w:rFonts w:ascii="Times New Roman" w:hAnsi="Times New Roman" w:cs="Times New Roman"/>
          <w:sz w:val="20"/>
          <w:szCs w:val="20"/>
        </w:rPr>
        <w:t>н</w:t>
      </w:r>
      <w:r w:rsidRPr="00B92A43">
        <w:rPr>
          <w:rFonts w:ascii="Times New Roman" w:hAnsi="Times New Roman" w:cs="Times New Roman"/>
          <w:sz w:val="20"/>
          <w:szCs w:val="20"/>
        </w:rPr>
        <w:t>ных регулятивными функциями прав и обязанностей</w:t>
      </w:r>
      <w:r w:rsidR="00FD0910" w:rsidRPr="00B92A43">
        <w:rPr>
          <w:rFonts w:ascii="Times New Roman" w:hAnsi="Times New Roman" w:cs="Times New Roman"/>
          <w:sz w:val="20"/>
          <w:szCs w:val="20"/>
        </w:rPr>
        <w:t>, издание распоряж</w:t>
      </w:r>
      <w:r w:rsidR="00FD0910" w:rsidRPr="00B92A43">
        <w:rPr>
          <w:rFonts w:ascii="Times New Roman" w:hAnsi="Times New Roman" w:cs="Times New Roman"/>
          <w:sz w:val="20"/>
          <w:szCs w:val="20"/>
        </w:rPr>
        <w:t>е</w:t>
      </w:r>
      <w:r w:rsidR="00FD0910" w:rsidRPr="00B92A43">
        <w:rPr>
          <w:rFonts w:ascii="Times New Roman" w:hAnsi="Times New Roman" w:cs="Times New Roman"/>
          <w:sz w:val="20"/>
          <w:szCs w:val="20"/>
        </w:rPr>
        <w:t>ний, приказов, инструкций и правил в закреплённых сферах деятел</w:t>
      </w:r>
      <w:r w:rsidR="00FD0910" w:rsidRPr="00B92A43">
        <w:rPr>
          <w:rFonts w:ascii="Times New Roman" w:hAnsi="Times New Roman" w:cs="Times New Roman"/>
          <w:sz w:val="20"/>
          <w:szCs w:val="20"/>
        </w:rPr>
        <w:t>ь</w:t>
      </w:r>
      <w:r w:rsidR="00FD0910" w:rsidRPr="00B92A43">
        <w:rPr>
          <w:rFonts w:ascii="Times New Roman" w:hAnsi="Times New Roman" w:cs="Times New Roman"/>
          <w:sz w:val="20"/>
          <w:szCs w:val="20"/>
        </w:rPr>
        <w:t>ности)</w:t>
      </w:r>
      <w:r w:rsidRPr="00B92A43">
        <w:rPr>
          <w:rFonts w:ascii="Times New Roman" w:hAnsi="Times New Roman" w:cs="Times New Roman"/>
          <w:sz w:val="20"/>
          <w:szCs w:val="20"/>
        </w:rPr>
        <w:t>;</w:t>
      </w:r>
    </w:p>
    <w:p w:rsidR="007535E1" w:rsidRPr="00B92A43" w:rsidRDefault="007535E1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 — контрольно-надзорные (проверк</w:t>
      </w:r>
      <w:r w:rsidR="00FD0910"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 xml:space="preserve"> соответствия </w:t>
      </w:r>
      <w:r w:rsidR="00FD0910" w:rsidRPr="00B92A43">
        <w:rPr>
          <w:rFonts w:ascii="Times New Roman" w:hAnsi="Times New Roman" w:cs="Times New Roman"/>
          <w:sz w:val="20"/>
          <w:szCs w:val="20"/>
        </w:rPr>
        <w:t>выполня</w:t>
      </w:r>
      <w:r w:rsidR="00FD0910" w:rsidRPr="00B92A43">
        <w:rPr>
          <w:rFonts w:ascii="Times New Roman" w:hAnsi="Times New Roman" w:cs="Times New Roman"/>
          <w:sz w:val="20"/>
          <w:szCs w:val="20"/>
        </w:rPr>
        <w:t>е</w:t>
      </w:r>
      <w:r w:rsidR="00FD0910" w:rsidRPr="00B92A43">
        <w:rPr>
          <w:rFonts w:ascii="Times New Roman" w:hAnsi="Times New Roman" w:cs="Times New Roman"/>
          <w:sz w:val="20"/>
          <w:szCs w:val="20"/>
        </w:rPr>
        <w:t>мых функций федеральному и местному законодательству)</w:t>
      </w:r>
      <w:r w:rsidRPr="00B92A43">
        <w:rPr>
          <w:rFonts w:ascii="Times New Roman" w:hAnsi="Times New Roman" w:cs="Times New Roman"/>
          <w:sz w:val="20"/>
          <w:szCs w:val="20"/>
        </w:rPr>
        <w:t>.</w:t>
      </w:r>
    </w:p>
    <w:p w:rsidR="007535E1" w:rsidRPr="00B92A43" w:rsidRDefault="007535E1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Указанные функции воплощаются в полномочиях органов власти.</w:t>
      </w:r>
    </w:p>
    <w:p w:rsidR="00FD0910" w:rsidRPr="00B92A43" w:rsidRDefault="005B2FCB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Каждой функции (регулятивной, исполнительно-распорядительной, контрольно-надзорной) присущи свои </w:t>
      </w:r>
      <w:r w:rsidR="00FD0910" w:rsidRPr="00B92A43">
        <w:rPr>
          <w:rFonts w:ascii="Times New Roman" w:hAnsi="Times New Roman" w:cs="Times New Roman"/>
          <w:sz w:val="20"/>
          <w:szCs w:val="20"/>
        </w:rPr>
        <w:t>организац</w:t>
      </w:r>
      <w:r w:rsidR="00FD0910" w:rsidRPr="00B92A43">
        <w:rPr>
          <w:rFonts w:ascii="Times New Roman" w:hAnsi="Times New Roman" w:cs="Times New Roman"/>
          <w:sz w:val="20"/>
          <w:szCs w:val="20"/>
        </w:rPr>
        <w:t>и</w:t>
      </w:r>
      <w:r w:rsidR="00FD0910" w:rsidRPr="00B92A43">
        <w:rPr>
          <w:rFonts w:ascii="Times New Roman" w:hAnsi="Times New Roman" w:cs="Times New Roman"/>
          <w:sz w:val="20"/>
          <w:szCs w:val="20"/>
        </w:rPr>
        <w:t>онные</w:t>
      </w:r>
      <w:r w:rsidRPr="00B92A43">
        <w:rPr>
          <w:rFonts w:ascii="Times New Roman" w:hAnsi="Times New Roman" w:cs="Times New Roman"/>
          <w:sz w:val="20"/>
          <w:szCs w:val="20"/>
        </w:rPr>
        <w:t xml:space="preserve"> образования.</w:t>
      </w:r>
    </w:p>
    <w:p w:rsidR="00FD0910" w:rsidRPr="00B92A43" w:rsidRDefault="005B2FCB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 В частности, для принятия федеральных законов учреждена Г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сударственная Дума Федерального собрания Российской Федер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 xml:space="preserve">ции, </w:t>
      </w:r>
      <w:r w:rsidRPr="00B92A43">
        <w:rPr>
          <w:rFonts w:ascii="Times New Roman" w:hAnsi="Times New Roman" w:cs="Times New Roman"/>
          <w:sz w:val="20"/>
          <w:szCs w:val="20"/>
        </w:rPr>
        <w:lastRenderedPageBreak/>
        <w:t>для управления государственным имуществом в области недропольз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 xml:space="preserve">вания </w:t>
      </w:r>
      <w:proofErr w:type="gramStart"/>
      <w:r w:rsidRPr="00B92A43">
        <w:rPr>
          <w:rFonts w:ascii="Times New Roman" w:hAnsi="Times New Roman" w:cs="Times New Roman"/>
          <w:sz w:val="20"/>
          <w:szCs w:val="20"/>
        </w:rPr>
        <w:t>–Ф</w:t>
      </w:r>
      <w:proofErr w:type="gramEnd"/>
      <w:r w:rsidRPr="00B92A43">
        <w:rPr>
          <w:rFonts w:ascii="Times New Roman" w:hAnsi="Times New Roman" w:cs="Times New Roman"/>
          <w:sz w:val="20"/>
          <w:szCs w:val="20"/>
        </w:rPr>
        <w:t>едеральное агентство по недропользованию</w:t>
      </w:r>
      <w:r w:rsidR="00FD0910" w:rsidRPr="00B92A43">
        <w:rPr>
          <w:rFonts w:ascii="Times New Roman" w:hAnsi="Times New Roman" w:cs="Times New Roman"/>
          <w:sz w:val="20"/>
          <w:szCs w:val="20"/>
        </w:rPr>
        <w:t>, для ведения г</w:t>
      </w:r>
      <w:r w:rsidR="00FD0910" w:rsidRPr="00B92A43">
        <w:rPr>
          <w:rFonts w:ascii="Times New Roman" w:hAnsi="Times New Roman" w:cs="Times New Roman"/>
          <w:sz w:val="20"/>
          <w:szCs w:val="20"/>
        </w:rPr>
        <w:t>о</w:t>
      </w:r>
      <w:r w:rsidR="00FD0910" w:rsidRPr="00B92A43">
        <w:rPr>
          <w:rFonts w:ascii="Times New Roman" w:hAnsi="Times New Roman" w:cs="Times New Roman"/>
          <w:sz w:val="20"/>
          <w:szCs w:val="20"/>
        </w:rPr>
        <w:t>сударственного кадастра недвижимости и регистрации прав на недв</w:t>
      </w:r>
      <w:r w:rsidR="00FD0910" w:rsidRPr="00B92A43">
        <w:rPr>
          <w:rFonts w:ascii="Times New Roman" w:hAnsi="Times New Roman" w:cs="Times New Roman"/>
          <w:sz w:val="20"/>
          <w:szCs w:val="20"/>
        </w:rPr>
        <w:t>и</w:t>
      </w:r>
      <w:r w:rsidR="00FD0910" w:rsidRPr="00B92A43">
        <w:rPr>
          <w:rFonts w:ascii="Times New Roman" w:hAnsi="Times New Roman" w:cs="Times New Roman"/>
          <w:sz w:val="20"/>
          <w:szCs w:val="20"/>
        </w:rPr>
        <w:t>жимое имущество и сделок с ним – Федеральная служба государс</w:t>
      </w:r>
      <w:r w:rsidR="00FD0910" w:rsidRPr="00B92A43">
        <w:rPr>
          <w:rFonts w:ascii="Times New Roman" w:hAnsi="Times New Roman" w:cs="Times New Roman"/>
          <w:sz w:val="20"/>
          <w:szCs w:val="20"/>
        </w:rPr>
        <w:t>т</w:t>
      </w:r>
      <w:r w:rsidR="00FD0910" w:rsidRPr="00B92A43">
        <w:rPr>
          <w:rFonts w:ascii="Times New Roman" w:hAnsi="Times New Roman" w:cs="Times New Roman"/>
          <w:sz w:val="20"/>
          <w:szCs w:val="20"/>
        </w:rPr>
        <w:t>венной регистрации, кадастра и картографии</w:t>
      </w:r>
      <w:r w:rsidRPr="00B92A43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740F09" w:rsidRPr="00B92A43" w:rsidRDefault="00292DB8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Инструментами государственного управления земельно-имущественными отношениями являются законодательно установле</w:t>
      </w:r>
      <w:r w:rsidRPr="00B92A43">
        <w:rPr>
          <w:rFonts w:ascii="Times New Roman" w:hAnsi="Times New Roman" w:cs="Times New Roman"/>
          <w:sz w:val="20"/>
          <w:szCs w:val="20"/>
        </w:rPr>
        <w:t>н</w:t>
      </w:r>
      <w:r w:rsidRPr="00B92A43">
        <w:rPr>
          <w:rFonts w:ascii="Times New Roman" w:hAnsi="Times New Roman" w:cs="Times New Roman"/>
          <w:sz w:val="20"/>
          <w:szCs w:val="20"/>
        </w:rPr>
        <w:t>ные правила, нормы и процедуры, применение которых обязательно при формировании, использовании и гражданском обороте земельных участков и тесно связанной с ними недвижимости, а также информ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 xml:space="preserve">ционные технологии и средства их реализации. </w:t>
      </w:r>
    </w:p>
    <w:p w:rsidR="00292DB8" w:rsidRPr="00B92A43" w:rsidRDefault="00292DB8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К таким инструментам относятся, с одной стороны, государс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>венный земельный и градостроительный кадастры, кадастровая оце</w:t>
      </w:r>
      <w:r w:rsidRPr="00B92A43">
        <w:rPr>
          <w:rFonts w:ascii="Times New Roman" w:hAnsi="Times New Roman" w:cs="Times New Roman"/>
          <w:sz w:val="20"/>
          <w:szCs w:val="20"/>
        </w:rPr>
        <w:t>н</w:t>
      </w:r>
      <w:r w:rsidRPr="00B92A43">
        <w:rPr>
          <w:rFonts w:ascii="Times New Roman" w:hAnsi="Times New Roman" w:cs="Times New Roman"/>
          <w:sz w:val="20"/>
          <w:szCs w:val="20"/>
        </w:rPr>
        <w:t>ка</w:t>
      </w:r>
      <w:r w:rsidR="00740F09" w:rsidRPr="00B92A43">
        <w:rPr>
          <w:rFonts w:ascii="Times New Roman" w:hAnsi="Times New Roman" w:cs="Times New Roman"/>
          <w:sz w:val="20"/>
          <w:szCs w:val="20"/>
        </w:rPr>
        <w:t xml:space="preserve">, </w:t>
      </w:r>
      <w:r w:rsidRPr="00B92A43">
        <w:rPr>
          <w:rFonts w:ascii="Times New Roman" w:hAnsi="Times New Roman" w:cs="Times New Roman"/>
          <w:sz w:val="20"/>
          <w:szCs w:val="20"/>
        </w:rPr>
        <w:t>мониторинг земель, техническая инвентаризация и учет объектов недвижимости, государственный контроль</w:t>
      </w:r>
      <w:r w:rsidR="00740F09" w:rsidRPr="00B92A43">
        <w:rPr>
          <w:rFonts w:ascii="Times New Roman" w:hAnsi="Times New Roman" w:cs="Times New Roman"/>
          <w:sz w:val="20"/>
          <w:szCs w:val="20"/>
        </w:rPr>
        <w:t xml:space="preserve"> (надзор)</w:t>
      </w:r>
      <w:r w:rsidRPr="00B92A43">
        <w:rPr>
          <w:rFonts w:ascii="Times New Roman" w:hAnsi="Times New Roman" w:cs="Times New Roman"/>
          <w:sz w:val="20"/>
          <w:szCs w:val="20"/>
        </w:rPr>
        <w:t>, территориальное и внутрихозяйственное землеустройство</w:t>
      </w:r>
      <w:r w:rsidR="00740F09" w:rsidRPr="00B92A43">
        <w:rPr>
          <w:rFonts w:ascii="Times New Roman" w:hAnsi="Times New Roman" w:cs="Times New Roman"/>
          <w:sz w:val="20"/>
          <w:szCs w:val="20"/>
        </w:rPr>
        <w:t>. С</w:t>
      </w:r>
      <w:r w:rsidRPr="00B92A43">
        <w:rPr>
          <w:rFonts w:ascii="Times New Roman" w:hAnsi="Times New Roman" w:cs="Times New Roman"/>
          <w:sz w:val="20"/>
          <w:szCs w:val="20"/>
        </w:rPr>
        <w:t xml:space="preserve"> другой стороны – разр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ботка и реализация федеральных целевых программ, планирование и организация использования и охраны земель (в том числе разгранич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ние государственной собственности на землю, резервирование земель, их перевод из одной категории в другую, зонирование земель посел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ний, всемерное содействие становлению цивилизованного рынка зе</w:t>
      </w:r>
      <w:r w:rsidRPr="00B92A43">
        <w:rPr>
          <w:rFonts w:ascii="Times New Roman" w:hAnsi="Times New Roman" w:cs="Times New Roman"/>
          <w:sz w:val="20"/>
          <w:szCs w:val="20"/>
        </w:rPr>
        <w:t>м</w:t>
      </w:r>
      <w:r w:rsidRPr="00B92A43">
        <w:rPr>
          <w:rFonts w:ascii="Times New Roman" w:hAnsi="Times New Roman" w:cs="Times New Roman"/>
          <w:sz w:val="20"/>
          <w:szCs w:val="20"/>
        </w:rPr>
        <w:t>ли и иной недвижимости).</w:t>
      </w:r>
    </w:p>
    <w:p w:rsidR="00463DBE" w:rsidRPr="00B92A43" w:rsidRDefault="00DF37AF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Основными полномочиями по государственному управлению з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мельно-имущественными отношениями обладают подведомстве</w:t>
      </w:r>
      <w:r w:rsidRPr="00B92A43">
        <w:rPr>
          <w:rFonts w:ascii="Times New Roman" w:hAnsi="Times New Roman" w:cs="Times New Roman"/>
          <w:sz w:val="20"/>
          <w:szCs w:val="20"/>
        </w:rPr>
        <w:t>н</w:t>
      </w:r>
      <w:r w:rsidRPr="00B92A43">
        <w:rPr>
          <w:rFonts w:ascii="Times New Roman" w:hAnsi="Times New Roman" w:cs="Times New Roman"/>
          <w:sz w:val="20"/>
          <w:szCs w:val="20"/>
        </w:rPr>
        <w:t>ные Министерству экономического развития РФ (Минэкономразвития) Федеральное агентство по управлению федеральным имуществом (</w:t>
      </w:r>
      <w:proofErr w:type="spellStart"/>
      <w:r w:rsidRPr="00B92A43">
        <w:rPr>
          <w:rFonts w:ascii="Times New Roman" w:hAnsi="Times New Roman" w:cs="Times New Roman"/>
          <w:sz w:val="20"/>
          <w:szCs w:val="20"/>
        </w:rPr>
        <w:t>Р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симущество</w:t>
      </w:r>
      <w:proofErr w:type="spellEnd"/>
      <w:r w:rsidRPr="00B92A43">
        <w:rPr>
          <w:rFonts w:ascii="Times New Roman" w:hAnsi="Times New Roman" w:cs="Times New Roman"/>
          <w:sz w:val="20"/>
          <w:szCs w:val="20"/>
        </w:rPr>
        <w:t xml:space="preserve">) и </w:t>
      </w:r>
      <w:proofErr w:type="spellStart"/>
      <w:r w:rsidRPr="00B92A43">
        <w:rPr>
          <w:rFonts w:ascii="Times New Roman" w:hAnsi="Times New Roman" w:cs="Times New Roman"/>
          <w:sz w:val="20"/>
          <w:szCs w:val="20"/>
        </w:rPr>
        <w:t>Федеральнаяслужба</w:t>
      </w:r>
      <w:proofErr w:type="spellEnd"/>
      <w:r w:rsidRPr="00B92A43">
        <w:rPr>
          <w:rFonts w:ascii="Times New Roman" w:hAnsi="Times New Roman" w:cs="Times New Roman"/>
          <w:sz w:val="20"/>
          <w:szCs w:val="20"/>
        </w:rPr>
        <w:t xml:space="preserve"> государственной регистрации, к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дастра и картографии (</w:t>
      </w:r>
      <w:proofErr w:type="spellStart"/>
      <w:r w:rsidRPr="00B92A43">
        <w:rPr>
          <w:rFonts w:ascii="Times New Roman" w:hAnsi="Times New Roman" w:cs="Times New Roman"/>
          <w:sz w:val="20"/>
          <w:szCs w:val="20"/>
        </w:rPr>
        <w:t>Росреестр</w:t>
      </w:r>
      <w:proofErr w:type="spellEnd"/>
      <w:r w:rsidRPr="00B92A43">
        <w:rPr>
          <w:rFonts w:ascii="Times New Roman" w:hAnsi="Times New Roman" w:cs="Times New Roman"/>
          <w:sz w:val="20"/>
          <w:szCs w:val="20"/>
        </w:rPr>
        <w:t xml:space="preserve">). </w:t>
      </w:r>
    </w:p>
    <w:p w:rsidR="00463DBE" w:rsidRPr="00B92A43" w:rsidRDefault="00463DBE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Федеральная служба государственной регистрации, кадастра и картографии осуществляет следующие полномочия в установленной сфере деятельности:</w:t>
      </w:r>
    </w:p>
    <w:p w:rsidR="00463DBE" w:rsidRPr="00B92A43" w:rsidRDefault="00463DBE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- государственную регистрацию прав на объекты недвижимого имущества и сделок с ним; </w:t>
      </w:r>
    </w:p>
    <w:p w:rsidR="00463DBE" w:rsidRPr="00B92A43" w:rsidRDefault="00463DBE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- ведение Единого государственного реестра прав на недв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 xml:space="preserve">жимое имущество и сделок с ним; </w:t>
      </w:r>
    </w:p>
    <w:p w:rsidR="00463DBE" w:rsidRPr="00B92A43" w:rsidRDefault="00463DBE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- государственный кадастровый учет недвижимого имущества; </w:t>
      </w:r>
    </w:p>
    <w:p w:rsidR="00463DBE" w:rsidRPr="00B92A43" w:rsidRDefault="00463DBE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- ведение государственного кадастра недвижимости; </w:t>
      </w:r>
    </w:p>
    <w:p w:rsidR="00463DBE" w:rsidRPr="00B92A43" w:rsidRDefault="00463DBE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- ведение государственного реестра кадастровых инженеров; </w:t>
      </w:r>
    </w:p>
    <w:p w:rsidR="00463DBE" w:rsidRPr="00B92A43" w:rsidRDefault="00463DBE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- ведение единого государственного реестра саморегулируемых организаций оценщиков; </w:t>
      </w:r>
    </w:p>
    <w:p w:rsidR="00463DBE" w:rsidRPr="00B92A43" w:rsidRDefault="00463DBE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lastRenderedPageBreak/>
        <w:t xml:space="preserve">- ведение сводного государственного реестра арбитражных управляющих и единого государственного реестра саморегулируемых организаций арбитражных управляющих; </w:t>
      </w:r>
    </w:p>
    <w:p w:rsidR="00463DBE" w:rsidRPr="00B92A43" w:rsidRDefault="00463DBE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- надзор за исполнением саморегулируемыми организациями оценщиков требований Федерального закона «Об оценочной деятел</w:t>
      </w:r>
      <w:r w:rsidRPr="00B92A43">
        <w:rPr>
          <w:rFonts w:ascii="Times New Roman" w:hAnsi="Times New Roman" w:cs="Times New Roman"/>
          <w:sz w:val="20"/>
          <w:szCs w:val="20"/>
        </w:rPr>
        <w:t>ь</w:t>
      </w:r>
      <w:r w:rsidRPr="00B92A43">
        <w:rPr>
          <w:rFonts w:ascii="Times New Roman" w:hAnsi="Times New Roman" w:cs="Times New Roman"/>
          <w:sz w:val="20"/>
          <w:szCs w:val="20"/>
        </w:rPr>
        <w:t xml:space="preserve">ности в Российской Федерации»; </w:t>
      </w:r>
    </w:p>
    <w:p w:rsidR="00463DBE" w:rsidRPr="00B92A43" w:rsidRDefault="00463DBE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- ведение государственного фонда данных, полученных в резул</w:t>
      </w:r>
      <w:r w:rsidRPr="00B92A43">
        <w:rPr>
          <w:rFonts w:ascii="Times New Roman" w:hAnsi="Times New Roman" w:cs="Times New Roman"/>
          <w:sz w:val="20"/>
          <w:szCs w:val="20"/>
        </w:rPr>
        <w:t>ь</w:t>
      </w:r>
      <w:r w:rsidRPr="00B92A43">
        <w:rPr>
          <w:rFonts w:ascii="Times New Roman" w:hAnsi="Times New Roman" w:cs="Times New Roman"/>
          <w:sz w:val="20"/>
          <w:szCs w:val="20"/>
        </w:rPr>
        <w:t xml:space="preserve">тате проведения землеустройства; </w:t>
      </w:r>
    </w:p>
    <w:p w:rsidR="00463DBE" w:rsidRPr="00B92A43" w:rsidRDefault="00463DBE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- </w:t>
      </w:r>
      <w:proofErr w:type="gramStart"/>
      <w:r w:rsidRPr="00B92A43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B92A43">
        <w:rPr>
          <w:rFonts w:ascii="Times New Roman" w:hAnsi="Times New Roman" w:cs="Times New Roman"/>
          <w:sz w:val="20"/>
          <w:szCs w:val="20"/>
        </w:rPr>
        <w:t xml:space="preserve"> проведением землеустройства; </w:t>
      </w:r>
    </w:p>
    <w:p w:rsidR="00463DBE" w:rsidRPr="00B92A43" w:rsidRDefault="00463DBE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- государственный мониторинг земель в Российской Федерации (за исключением земель сельскохозяйственного назначения); </w:t>
      </w:r>
    </w:p>
    <w:p w:rsidR="00463DBE" w:rsidRPr="00B92A43" w:rsidRDefault="00463DBE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- государственный земельный контроль</w:t>
      </w:r>
      <w:r w:rsidR="00740F09" w:rsidRPr="00B92A43">
        <w:rPr>
          <w:rFonts w:ascii="Times New Roman" w:hAnsi="Times New Roman" w:cs="Times New Roman"/>
          <w:sz w:val="20"/>
          <w:szCs w:val="20"/>
        </w:rPr>
        <w:t xml:space="preserve"> (надзор)</w:t>
      </w:r>
      <w:r w:rsidRPr="00B92A43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463DBE" w:rsidRPr="00B92A43" w:rsidRDefault="00463DBE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- предоставление информации о зарегистрированных правах на недвижимое имущество и сделках с ним; </w:t>
      </w:r>
    </w:p>
    <w:p w:rsidR="00463DBE" w:rsidRPr="00B92A43" w:rsidRDefault="00463DBE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- предоставление сведений, внесенных в государственный к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 xml:space="preserve">дастр недвижимости; </w:t>
      </w:r>
    </w:p>
    <w:p w:rsidR="00463DBE" w:rsidRPr="00B92A43" w:rsidRDefault="00463DBE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- государственный метрологический надзор в области геодезич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 xml:space="preserve">ской и картографической деятельности; </w:t>
      </w:r>
    </w:p>
    <w:p w:rsidR="00463DBE" w:rsidRPr="00B92A43" w:rsidRDefault="00463DBE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- государственный геодезический надзор за геодезической и ка</w:t>
      </w:r>
      <w:r w:rsidRPr="00B92A43">
        <w:rPr>
          <w:rFonts w:ascii="Times New Roman" w:hAnsi="Times New Roman" w:cs="Times New Roman"/>
          <w:sz w:val="20"/>
          <w:szCs w:val="20"/>
        </w:rPr>
        <w:t>р</w:t>
      </w:r>
      <w:r w:rsidRPr="00B92A43">
        <w:rPr>
          <w:rFonts w:ascii="Times New Roman" w:hAnsi="Times New Roman" w:cs="Times New Roman"/>
          <w:sz w:val="20"/>
          <w:szCs w:val="20"/>
        </w:rPr>
        <w:t>тографической деятельностью, передачей геодезических и картогр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 xml:space="preserve">фических материалов и данных в картографо-геодезические фонды, а также за хранением и использованием этих материалов и данных; </w:t>
      </w:r>
    </w:p>
    <w:p w:rsidR="00463DBE" w:rsidRPr="00B92A43" w:rsidRDefault="00463DBE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- лицензирование геодезической деятельности; </w:t>
      </w:r>
    </w:p>
    <w:p w:rsidR="00463DBE" w:rsidRPr="00B92A43" w:rsidRDefault="00463DBE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- лицензирование картографической деятельности; </w:t>
      </w:r>
    </w:p>
    <w:p w:rsidR="00463DBE" w:rsidRPr="00B92A43" w:rsidRDefault="00463DBE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- создание и ведение Государственного каталога географич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 xml:space="preserve">ских названий; </w:t>
      </w:r>
    </w:p>
    <w:p w:rsidR="00463DBE" w:rsidRPr="00B92A43" w:rsidRDefault="00463DBE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- нормализацию наименований географических объектов на ру</w:t>
      </w:r>
      <w:r w:rsidRPr="00B92A43">
        <w:rPr>
          <w:rFonts w:ascii="Times New Roman" w:hAnsi="Times New Roman" w:cs="Times New Roman"/>
          <w:sz w:val="20"/>
          <w:szCs w:val="20"/>
        </w:rPr>
        <w:t>с</w:t>
      </w:r>
      <w:r w:rsidRPr="00B92A43">
        <w:rPr>
          <w:rFonts w:ascii="Times New Roman" w:hAnsi="Times New Roman" w:cs="Times New Roman"/>
          <w:sz w:val="20"/>
          <w:szCs w:val="20"/>
        </w:rPr>
        <w:t xml:space="preserve">ском языке; </w:t>
      </w:r>
    </w:p>
    <w:p w:rsidR="00463DBE" w:rsidRPr="00B92A43" w:rsidRDefault="00463DBE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- рассмотрение и экспертизу предложений о присвоении наим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нований географическим объектам и переименовании географич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 xml:space="preserve">ских объектов. </w:t>
      </w:r>
    </w:p>
    <w:p w:rsidR="00292DB8" w:rsidRPr="00B92A43" w:rsidRDefault="00292DB8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F9487B" w:rsidRPr="00B92A43" w:rsidRDefault="00062031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Полномочия по государственному управлению в области испол</w:t>
      </w:r>
      <w:r w:rsidRPr="00B92A43">
        <w:rPr>
          <w:rFonts w:ascii="Times New Roman" w:hAnsi="Times New Roman" w:cs="Times New Roman"/>
          <w:sz w:val="20"/>
          <w:szCs w:val="20"/>
        </w:rPr>
        <w:t>ь</w:t>
      </w:r>
      <w:r w:rsidRPr="00B92A43">
        <w:rPr>
          <w:rFonts w:ascii="Times New Roman" w:hAnsi="Times New Roman" w:cs="Times New Roman"/>
          <w:sz w:val="20"/>
          <w:szCs w:val="20"/>
        </w:rPr>
        <w:t>зования природных ресурсов возложены на подведомственные Мин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>стерству природных ресурсов РФ (Минприроды) Федеральное аген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 xml:space="preserve">ство по </w:t>
      </w:r>
      <w:proofErr w:type="spellStart"/>
      <w:r w:rsidRPr="00B92A43">
        <w:rPr>
          <w:rFonts w:ascii="Times New Roman" w:hAnsi="Times New Roman" w:cs="Times New Roman"/>
          <w:sz w:val="20"/>
          <w:szCs w:val="20"/>
        </w:rPr>
        <w:t>недропользованию</w:t>
      </w:r>
      <w:proofErr w:type="spellEnd"/>
      <w:r w:rsidRPr="00B92A43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B92A43">
        <w:rPr>
          <w:rFonts w:ascii="Times New Roman" w:hAnsi="Times New Roman" w:cs="Times New Roman"/>
          <w:sz w:val="20"/>
          <w:szCs w:val="20"/>
        </w:rPr>
        <w:t>Роснедра</w:t>
      </w:r>
      <w:proofErr w:type="spellEnd"/>
      <w:r w:rsidRPr="00B92A43">
        <w:rPr>
          <w:rFonts w:ascii="Times New Roman" w:hAnsi="Times New Roman" w:cs="Times New Roman"/>
          <w:sz w:val="20"/>
          <w:szCs w:val="20"/>
        </w:rPr>
        <w:t>), Федеральное агентство водных ресурсов (</w:t>
      </w:r>
      <w:proofErr w:type="spellStart"/>
      <w:r w:rsidRPr="00B92A43">
        <w:rPr>
          <w:rFonts w:ascii="Times New Roman" w:hAnsi="Times New Roman" w:cs="Times New Roman"/>
          <w:sz w:val="20"/>
          <w:szCs w:val="20"/>
        </w:rPr>
        <w:t>Росводресурсы</w:t>
      </w:r>
      <w:proofErr w:type="spellEnd"/>
      <w:r w:rsidRPr="00B92A43">
        <w:rPr>
          <w:rFonts w:ascii="Times New Roman" w:hAnsi="Times New Roman" w:cs="Times New Roman"/>
          <w:sz w:val="20"/>
          <w:szCs w:val="20"/>
        </w:rPr>
        <w:t>) и Федеральное агентство лесного хозяйства (Рослесхоз), а экологический надзор за использованием земель и уч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стков недр – на Федеральную службу по надзору в сфере природ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пользования.</w:t>
      </w:r>
    </w:p>
    <w:p w:rsidR="00062031" w:rsidRPr="00B92A43" w:rsidRDefault="00062031" w:rsidP="00B248C6">
      <w:p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E06D7" w:rsidRPr="00B92A43" w:rsidRDefault="007E4359" w:rsidP="00B92A43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92A4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 xml:space="preserve">3. </w:t>
      </w:r>
      <w:r w:rsidR="00DB3145" w:rsidRPr="00B92A4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Понятие объекта недвижимости.</w:t>
      </w:r>
    </w:p>
    <w:p w:rsidR="00DB3145" w:rsidRPr="00B92A43" w:rsidRDefault="00DB3145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Под понятием "недвижимость" традиционно понимают землю и все улучшения, постоянно закрепленные на ней (здания, сооружения, объекты незавершенного строительства). </w:t>
      </w:r>
      <w:r w:rsidR="003F6D1B" w:rsidRPr="00B92A43">
        <w:rPr>
          <w:rFonts w:ascii="Times New Roman" w:hAnsi="Times New Roman" w:cs="Times New Roman"/>
          <w:sz w:val="20"/>
          <w:szCs w:val="20"/>
        </w:rPr>
        <w:t>Основным критерием отн</w:t>
      </w:r>
      <w:r w:rsidR="003F6D1B" w:rsidRPr="00B92A43">
        <w:rPr>
          <w:rFonts w:ascii="Times New Roman" w:hAnsi="Times New Roman" w:cs="Times New Roman"/>
          <w:sz w:val="20"/>
          <w:szCs w:val="20"/>
        </w:rPr>
        <w:t>е</w:t>
      </w:r>
      <w:r w:rsidR="003F6D1B" w:rsidRPr="00B92A43">
        <w:rPr>
          <w:rFonts w:ascii="Times New Roman" w:hAnsi="Times New Roman" w:cs="Times New Roman"/>
          <w:sz w:val="20"/>
          <w:szCs w:val="20"/>
        </w:rPr>
        <w:t>сения вещи к недвижимости является её прочная связь с землёй, при которой перемещение вещи без несоразмерного ущерба её назначению невозможно.</w:t>
      </w:r>
    </w:p>
    <w:p w:rsidR="00DB3145" w:rsidRPr="00B92A43" w:rsidRDefault="00DB3145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Ст. 130 ГК РФ даёт следующее определение:</w:t>
      </w:r>
    </w:p>
    <w:p w:rsidR="00DB3145" w:rsidRPr="00B92A43" w:rsidRDefault="00DB3145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  <w:u w:val="single"/>
        </w:rPr>
        <w:t>Недвижимость (недвижимое имущество)</w:t>
      </w:r>
      <w:r w:rsidRPr="00B92A43">
        <w:rPr>
          <w:rFonts w:ascii="Times New Roman" w:hAnsi="Times New Roman" w:cs="Times New Roman"/>
          <w:sz w:val="20"/>
          <w:szCs w:val="20"/>
        </w:rPr>
        <w:t xml:space="preserve"> — земельные участки, участки недр, и всё, что прочно связано с землей, то есть объекты, п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ремещение которых без несоразмерного ущерба их назначению нево</w:t>
      </w:r>
      <w:r w:rsidRPr="00B92A43">
        <w:rPr>
          <w:rFonts w:ascii="Times New Roman" w:hAnsi="Times New Roman" w:cs="Times New Roman"/>
          <w:sz w:val="20"/>
          <w:szCs w:val="20"/>
        </w:rPr>
        <w:t>з</w:t>
      </w:r>
      <w:r w:rsidRPr="00B92A43">
        <w:rPr>
          <w:rFonts w:ascii="Times New Roman" w:hAnsi="Times New Roman" w:cs="Times New Roman"/>
          <w:sz w:val="20"/>
          <w:szCs w:val="20"/>
        </w:rPr>
        <w:t>можно, в том числе здания, сооружения, объекты незавершенного строительства.</w:t>
      </w:r>
    </w:p>
    <w:p w:rsidR="00DB3145" w:rsidRPr="00B92A43" w:rsidRDefault="00DB3145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К недвижимости также относятся подлежащие государственной регистрации воздушные и морские суда, суда внутреннего плав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ния, космические объекты.</w:t>
      </w:r>
    </w:p>
    <w:p w:rsidR="00DB3145" w:rsidRPr="00B92A43" w:rsidRDefault="00DB3145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Вещи, которые не относятся к недвижимости, включая деньги и ценные бумаги, признаются движимым имуществом.</w:t>
      </w:r>
    </w:p>
    <w:p w:rsidR="004A3B6D" w:rsidRPr="00B92A43" w:rsidRDefault="008065E5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Понятие «недвижимость» является правовой категорией</w:t>
      </w:r>
      <w:r w:rsidR="004A3B6D" w:rsidRPr="00B92A43">
        <w:rPr>
          <w:rFonts w:ascii="Times New Roman" w:hAnsi="Times New Roman" w:cs="Times New Roman"/>
          <w:sz w:val="20"/>
          <w:szCs w:val="20"/>
        </w:rPr>
        <w:t>.</w:t>
      </w:r>
    </w:p>
    <w:p w:rsidR="00DB3145" w:rsidRPr="00B92A43" w:rsidRDefault="00DB3145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B92A43">
        <w:rPr>
          <w:rFonts w:ascii="Times New Roman" w:hAnsi="Times New Roman" w:cs="Times New Roman"/>
          <w:sz w:val="20"/>
          <w:szCs w:val="20"/>
          <w:u w:val="single"/>
        </w:rPr>
        <w:t>Признаки недвижимости:</w:t>
      </w:r>
    </w:p>
    <w:p w:rsidR="00DB3145" w:rsidRPr="00B92A43" w:rsidRDefault="00DB3145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- недвижимость невозможно перемещать без нанесения объекту ущерба;</w:t>
      </w:r>
    </w:p>
    <w:p w:rsidR="00DB3145" w:rsidRPr="00B92A43" w:rsidRDefault="00DB3145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- прочно </w:t>
      </w:r>
      <w:proofErr w:type="gramStart"/>
      <w:r w:rsidRPr="00B92A43">
        <w:rPr>
          <w:rFonts w:ascii="Times New Roman" w:hAnsi="Times New Roman" w:cs="Times New Roman"/>
          <w:sz w:val="20"/>
          <w:szCs w:val="20"/>
        </w:rPr>
        <w:t>связана</w:t>
      </w:r>
      <w:proofErr w:type="gramEnd"/>
      <w:r w:rsidRPr="00B92A43">
        <w:rPr>
          <w:rFonts w:ascii="Times New Roman" w:hAnsi="Times New Roman" w:cs="Times New Roman"/>
          <w:sz w:val="20"/>
          <w:szCs w:val="20"/>
        </w:rPr>
        <w:t xml:space="preserve"> с землей как физически, так и юридически;</w:t>
      </w:r>
    </w:p>
    <w:p w:rsidR="00DB3145" w:rsidRPr="00B92A43" w:rsidRDefault="00DB3145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- </w:t>
      </w:r>
      <w:r w:rsidR="004A3B6D" w:rsidRPr="00B92A43">
        <w:rPr>
          <w:rFonts w:ascii="Times New Roman" w:hAnsi="Times New Roman" w:cs="Times New Roman"/>
          <w:sz w:val="20"/>
          <w:szCs w:val="20"/>
        </w:rPr>
        <w:t>долговечность объекта</w:t>
      </w:r>
      <w:r w:rsidRPr="00B92A43">
        <w:rPr>
          <w:rFonts w:ascii="Times New Roman" w:hAnsi="Times New Roman" w:cs="Times New Roman"/>
          <w:sz w:val="20"/>
          <w:szCs w:val="20"/>
        </w:rPr>
        <w:t>;</w:t>
      </w:r>
    </w:p>
    <w:p w:rsidR="00DB3145" w:rsidRPr="00B92A43" w:rsidRDefault="00DB3145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- </w:t>
      </w:r>
      <w:r w:rsidR="004A3B6D" w:rsidRPr="00B92A43">
        <w:rPr>
          <w:rFonts w:ascii="Times New Roman" w:hAnsi="Times New Roman" w:cs="Times New Roman"/>
          <w:sz w:val="20"/>
          <w:szCs w:val="20"/>
        </w:rPr>
        <w:t xml:space="preserve">обладает высокой </w:t>
      </w:r>
      <w:r w:rsidRPr="00B92A43">
        <w:rPr>
          <w:rFonts w:ascii="Times New Roman" w:hAnsi="Times New Roman" w:cs="Times New Roman"/>
          <w:sz w:val="20"/>
          <w:szCs w:val="20"/>
        </w:rPr>
        <w:t>стоимость</w:t>
      </w:r>
      <w:r w:rsidR="004A3B6D" w:rsidRPr="00B92A43">
        <w:rPr>
          <w:rFonts w:ascii="Times New Roman" w:hAnsi="Times New Roman" w:cs="Times New Roman"/>
          <w:sz w:val="20"/>
          <w:szCs w:val="20"/>
        </w:rPr>
        <w:t>ю</w:t>
      </w:r>
      <w:r w:rsidRPr="00B92A43">
        <w:rPr>
          <w:rFonts w:ascii="Times New Roman" w:hAnsi="Times New Roman" w:cs="Times New Roman"/>
          <w:sz w:val="20"/>
          <w:szCs w:val="20"/>
        </w:rPr>
        <w:t>;</w:t>
      </w:r>
    </w:p>
    <w:p w:rsidR="00DB3145" w:rsidRPr="00B92A43" w:rsidRDefault="00DB3145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- каждая единица недвижимости уникальна по своим физич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ским характеристикам;</w:t>
      </w:r>
    </w:p>
    <w:p w:rsidR="00DB3145" w:rsidRPr="00B92A43" w:rsidRDefault="00DB3145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- потеря потребительских свойств </w:t>
      </w:r>
      <w:r w:rsidR="004A3B6D" w:rsidRPr="00B92A43">
        <w:rPr>
          <w:rFonts w:ascii="Times New Roman" w:hAnsi="Times New Roman" w:cs="Times New Roman"/>
          <w:sz w:val="20"/>
          <w:szCs w:val="20"/>
        </w:rPr>
        <w:t xml:space="preserve">недвижимости </w:t>
      </w:r>
      <w:r w:rsidRPr="00B92A43">
        <w:rPr>
          <w:rFonts w:ascii="Times New Roman" w:hAnsi="Times New Roman" w:cs="Times New Roman"/>
          <w:sz w:val="20"/>
          <w:szCs w:val="20"/>
        </w:rPr>
        <w:t>происходит п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степенно по мере износа;</w:t>
      </w:r>
    </w:p>
    <w:p w:rsidR="00DB3145" w:rsidRPr="00B92A43" w:rsidRDefault="00DB3145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- новое строительство особенно влияет на стоимость рядом нах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дящейся недвижимости;</w:t>
      </w:r>
    </w:p>
    <w:p w:rsidR="00DB3145" w:rsidRPr="00B92A43" w:rsidRDefault="00DB3145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- строгое государственное регулирование сделок с недвижим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стью.</w:t>
      </w:r>
    </w:p>
    <w:p w:rsidR="00DB3145" w:rsidRPr="00B92A43" w:rsidRDefault="004A3B6D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- полезностью недвижимого имущества определяется с</w:t>
      </w:r>
      <w:r w:rsidR="00DB3145" w:rsidRPr="00B92A43">
        <w:rPr>
          <w:rFonts w:ascii="Times New Roman" w:hAnsi="Times New Roman" w:cs="Times New Roman"/>
          <w:sz w:val="20"/>
          <w:szCs w:val="20"/>
        </w:rPr>
        <w:t>пособн</w:t>
      </w:r>
      <w:r w:rsidR="00DB3145" w:rsidRPr="00B92A43">
        <w:rPr>
          <w:rFonts w:ascii="Times New Roman" w:hAnsi="Times New Roman" w:cs="Times New Roman"/>
          <w:sz w:val="20"/>
          <w:szCs w:val="20"/>
        </w:rPr>
        <w:t>о</w:t>
      </w:r>
      <w:r w:rsidR="00DB3145" w:rsidRPr="00B92A43">
        <w:rPr>
          <w:rFonts w:ascii="Times New Roman" w:hAnsi="Times New Roman" w:cs="Times New Roman"/>
          <w:sz w:val="20"/>
          <w:szCs w:val="20"/>
        </w:rPr>
        <w:t>сть</w:t>
      </w:r>
      <w:r w:rsidRPr="00B92A43">
        <w:rPr>
          <w:rFonts w:ascii="Times New Roman" w:hAnsi="Times New Roman" w:cs="Times New Roman"/>
          <w:sz w:val="20"/>
          <w:szCs w:val="20"/>
        </w:rPr>
        <w:t>ю</w:t>
      </w:r>
      <w:r w:rsidR="00DB3145" w:rsidRPr="00B92A43">
        <w:rPr>
          <w:rFonts w:ascii="Times New Roman" w:hAnsi="Times New Roman" w:cs="Times New Roman"/>
          <w:sz w:val="20"/>
          <w:szCs w:val="20"/>
        </w:rPr>
        <w:t xml:space="preserve"> удовлетворять потребность человека в жилой и иной площади</w:t>
      </w:r>
      <w:r w:rsidRPr="00B92A43">
        <w:rPr>
          <w:rFonts w:ascii="Times New Roman" w:hAnsi="Times New Roman" w:cs="Times New Roman"/>
          <w:sz w:val="20"/>
          <w:szCs w:val="20"/>
        </w:rPr>
        <w:t>.</w:t>
      </w:r>
    </w:p>
    <w:p w:rsidR="00DB3145" w:rsidRPr="00B92A43" w:rsidRDefault="00DB3145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B92A43">
        <w:rPr>
          <w:rFonts w:ascii="Times New Roman" w:hAnsi="Times New Roman" w:cs="Times New Roman"/>
          <w:sz w:val="20"/>
          <w:szCs w:val="20"/>
          <w:u w:val="single"/>
        </w:rPr>
        <w:t>Свойства недвижимости:</w:t>
      </w:r>
    </w:p>
    <w:p w:rsidR="00DB3145" w:rsidRPr="00B92A43" w:rsidRDefault="00DB3145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- полезность (объекты недвижимости должны максимально удо</w:t>
      </w:r>
      <w:r w:rsidRPr="00B92A43">
        <w:rPr>
          <w:rFonts w:ascii="Times New Roman" w:hAnsi="Times New Roman" w:cs="Times New Roman"/>
          <w:sz w:val="20"/>
          <w:szCs w:val="20"/>
        </w:rPr>
        <w:t>в</w:t>
      </w:r>
      <w:r w:rsidRPr="00B92A43">
        <w:rPr>
          <w:rFonts w:ascii="Times New Roman" w:hAnsi="Times New Roman" w:cs="Times New Roman"/>
          <w:sz w:val="20"/>
          <w:szCs w:val="20"/>
        </w:rPr>
        <w:t>летворять потребности собственника);</w:t>
      </w:r>
    </w:p>
    <w:p w:rsidR="00DB3145" w:rsidRPr="00B92A43" w:rsidRDefault="00DB3145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- фундаментальность (недвижимости при обычных условиях н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возможно потерять, сломать или похитить);</w:t>
      </w:r>
    </w:p>
    <w:p w:rsidR="00DB3145" w:rsidRPr="00B92A43" w:rsidRDefault="00DB3145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lastRenderedPageBreak/>
        <w:t>- стационарность (объекты недвижимости тесно связаны с зе</w:t>
      </w:r>
      <w:r w:rsidRPr="00B92A43">
        <w:rPr>
          <w:rFonts w:ascii="Times New Roman" w:hAnsi="Times New Roman" w:cs="Times New Roman"/>
          <w:sz w:val="20"/>
          <w:szCs w:val="20"/>
        </w:rPr>
        <w:t>м</w:t>
      </w:r>
      <w:r w:rsidRPr="00B92A43">
        <w:rPr>
          <w:rFonts w:ascii="Times New Roman" w:hAnsi="Times New Roman" w:cs="Times New Roman"/>
          <w:sz w:val="20"/>
          <w:szCs w:val="20"/>
        </w:rPr>
        <w:t>лей);</w:t>
      </w:r>
    </w:p>
    <w:p w:rsidR="00DB3145" w:rsidRPr="00B92A43" w:rsidRDefault="00DB3145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- неповторимость (каждый объект недвижимости уникален);</w:t>
      </w:r>
    </w:p>
    <w:p w:rsidR="00DB3145" w:rsidRPr="00B92A43" w:rsidRDefault="00DB3145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- ликвидность (недвижимость обладает низкой ликвидностью)  </w:t>
      </w:r>
    </w:p>
    <w:p w:rsidR="004A3B6D" w:rsidRPr="00B92A43" w:rsidRDefault="004A3B6D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4A3B6D" w:rsidRPr="00B92A43" w:rsidRDefault="00DB3145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Под </w:t>
      </w:r>
      <w:r w:rsidR="004A3B6D" w:rsidRPr="00B92A43">
        <w:rPr>
          <w:rFonts w:ascii="Times New Roman" w:hAnsi="Times New Roman" w:cs="Times New Roman"/>
          <w:sz w:val="20"/>
          <w:szCs w:val="20"/>
        </w:rPr>
        <w:t xml:space="preserve">единым </w:t>
      </w:r>
      <w:r w:rsidRPr="00B92A43">
        <w:rPr>
          <w:rFonts w:ascii="Times New Roman" w:hAnsi="Times New Roman" w:cs="Times New Roman"/>
          <w:sz w:val="20"/>
          <w:szCs w:val="20"/>
        </w:rPr>
        <w:t>объектом недвижимости понимается</w:t>
      </w:r>
      <w:r w:rsidR="004A3B6D" w:rsidRPr="00B92A43">
        <w:rPr>
          <w:rFonts w:ascii="Times New Roman" w:hAnsi="Times New Roman" w:cs="Times New Roman"/>
          <w:sz w:val="20"/>
          <w:szCs w:val="20"/>
        </w:rPr>
        <w:t>:</w:t>
      </w:r>
    </w:p>
    <w:p w:rsidR="004A3B6D" w:rsidRPr="00B92A43" w:rsidRDefault="004A3B6D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- </w:t>
      </w:r>
      <w:r w:rsidR="00DB3145" w:rsidRPr="00B92A43">
        <w:rPr>
          <w:rFonts w:ascii="Times New Roman" w:hAnsi="Times New Roman" w:cs="Times New Roman"/>
          <w:sz w:val="20"/>
          <w:szCs w:val="20"/>
        </w:rPr>
        <w:t>предприятие в целом как имущественный комплекс</w:t>
      </w:r>
      <w:r w:rsidRPr="00B92A43">
        <w:rPr>
          <w:rFonts w:ascii="Times New Roman" w:hAnsi="Times New Roman" w:cs="Times New Roman"/>
          <w:sz w:val="20"/>
          <w:szCs w:val="20"/>
        </w:rPr>
        <w:t xml:space="preserve"> (земел</w:t>
      </w:r>
      <w:r w:rsidRPr="00B92A43">
        <w:rPr>
          <w:rFonts w:ascii="Times New Roman" w:hAnsi="Times New Roman" w:cs="Times New Roman"/>
          <w:sz w:val="20"/>
          <w:szCs w:val="20"/>
        </w:rPr>
        <w:t>ь</w:t>
      </w:r>
      <w:r w:rsidRPr="00B92A43">
        <w:rPr>
          <w:rFonts w:ascii="Times New Roman" w:hAnsi="Times New Roman" w:cs="Times New Roman"/>
          <w:sz w:val="20"/>
          <w:szCs w:val="20"/>
        </w:rPr>
        <w:t>ный участок с цехами, складами, гаражами, административным корп</w:t>
      </w:r>
      <w:r w:rsidRPr="00B92A43">
        <w:rPr>
          <w:rFonts w:ascii="Times New Roman" w:hAnsi="Times New Roman" w:cs="Times New Roman"/>
          <w:sz w:val="20"/>
          <w:szCs w:val="20"/>
        </w:rPr>
        <w:t>у</w:t>
      </w:r>
      <w:r w:rsidRPr="00B92A43">
        <w:rPr>
          <w:rFonts w:ascii="Times New Roman" w:hAnsi="Times New Roman" w:cs="Times New Roman"/>
          <w:sz w:val="20"/>
          <w:szCs w:val="20"/>
        </w:rPr>
        <w:t>сом и т.д.)</w:t>
      </w:r>
      <w:r w:rsidR="00DB3145" w:rsidRPr="00B92A43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DB3145" w:rsidRPr="00B92A43" w:rsidRDefault="004A3B6D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- </w:t>
      </w:r>
      <w:r w:rsidR="00DB3145" w:rsidRPr="00B92A43">
        <w:rPr>
          <w:rFonts w:ascii="Times New Roman" w:hAnsi="Times New Roman" w:cs="Times New Roman"/>
          <w:sz w:val="20"/>
          <w:szCs w:val="20"/>
        </w:rPr>
        <w:t>земельный участок, неотъемлемой частью которого могут бытьздание (сооружение)</w:t>
      </w:r>
      <w:r w:rsidRPr="00B92A43">
        <w:rPr>
          <w:rFonts w:ascii="Times New Roman" w:hAnsi="Times New Roman" w:cs="Times New Roman"/>
          <w:sz w:val="20"/>
          <w:szCs w:val="20"/>
        </w:rPr>
        <w:t xml:space="preserve">, </w:t>
      </w:r>
      <w:r w:rsidR="00DB3145" w:rsidRPr="00B92A43">
        <w:rPr>
          <w:rFonts w:ascii="Times New Roman" w:hAnsi="Times New Roman" w:cs="Times New Roman"/>
          <w:sz w:val="20"/>
          <w:szCs w:val="20"/>
        </w:rPr>
        <w:t>обособленные водные объекты</w:t>
      </w:r>
      <w:r w:rsidRPr="00B92A43">
        <w:rPr>
          <w:rFonts w:ascii="Times New Roman" w:hAnsi="Times New Roman" w:cs="Times New Roman"/>
          <w:sz w:val="20"/>
          <w:szCs w:val="20"/>
        </w:rPr>
        <w:t xml:space="preserve">, </w:t>
      </w:r>
      <w:r w:rsidR="00DB3145" w:rsidRPr="00B92A43">
        <w:rPr>
          <w:rFonts w:ascii="Times New Roman" w:hAnsi="Times New Roman" w:cs="Times New Roman"/>
          <w:sz w:val="20"/>
          <w:szCs w:val="20"/>
        </w:rPr>
        <w:t>многоле</w:t>
      </w:r>
      <w:r w:rsidR="00DB3145" w:rsidRPr="00B92A43">
        <w:rPr>
          <w:rFonts w:ascii="Times New Roman" w:hAnsi="Times New Roman" w:cs="Times New Roman"/>
          <w:sz w:val="20"/>
          <w:szCs w:val="20"/>
        </w:rPr>
        <w:t>т</w:t>
      </w:r>
      <w:r w:rsidR="00DB3145" w:rsidRPr="00B92A43">
        <w:rPr>
          <w:rFonts w:ascii="Times New Roman" w:hAnsi="Times New Roman" w:cs="Times New Roman"/>
          <w:sz w:val="20"/>
          <w:szCs w:val="20"/>
        </w:rPr>
        <w:t>ние насаждения</w:t>
      </w:r>
      <w:r w:rsidRPr="00B92A43">
        <w:rPr>
          <w:rFonts w:ascii="Times New Roman" w:hAnsi="Times New Roman" w:cs="Times New Roman"/>
          <w:sz w:val="20"/>
          <w:szCs w:val="20"/>
        </w:rPr>
        <w:t xml:space="preserve">, </w:t>
      </w:r>
      <w:r w:rsidR="00DB3145" w:rsidRPr="00B92A43">
        <w:rPr>
          <w:rFonts w:ascii="Times New Roman" w:hAnsi="Times New Roman" w:cs="Times New Roman"/>
          <w:sz w:val="20"/>
          <w:szCs w:val="20"/>
        </w:rPr>
        <w:t>инженерные сооружения и сети</w:t>
      </w:r>
      <w:r w:rsidRPr="00B92A43">
        <w:rPr>
          <w:rFonts w:ascii="Times New Roman" w:hAnsi="Times New Roman" w:cs="Times New Roman"/>
          <w:sz w:val="20"/>
          <w:szCs w:val="20"/>
        </w:rPr>
        <w:t xml:space="preserve">, </w:t>
      </w:r>
      <w:r w:rsidR="00DB3145" w:rsidRPr="00B92A43">
        <w:rPr>
          <w:rFonts w:ascii="Times New Roman" w:hAnsi="Times New Roman" w:cs="Times New Roman"/>
          <w:sz w:val="20"/>
          <w:szCs w:val="20"/>
        </w:rPr>
        <w:t>элементы хозяйс</w:t>
      </w:r>
      <w:r w:rsidR="00DB3145" w:rsidRPr="00B92A43">
        <w:rPr>
          <w:rFonts w:ascii="Times New Roman" w:hAnsi="Times New Roman" w:cs="Times New Roman"/>
          <w:sz w:val="20"/>
          <w:szCs w:val="20"/>
        </w:rPr>
        <w:t>т</w:t>
      </w:r>
      <w:r w:rsidR="00DB3145" w:rsidRPr="00B92A43">
        <w:rPr>
          <w:rFonts w:ascii="Times New Roman" w:hAnsi="Times New Roman" w:cs="Times New Roman"/>
          <w:sz w:val="20"/>
          <w:szCs w:val="20"/>
        </w:rPr>
        <w:t xml:space="preserve">венного, транспортного и инженерного обеспечения;  </w:t>
      </w:r>
    </w:p>
    <w:p w:rsidR="004A3B6D" w:rsidRPr="00B92A43" w:rsidRDefault="004A3B6D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DB3145" w:rsidRPr="00B92A43" w:rsidRDefault="00DB3145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B92A43">
        <w:rPr>
          <w:rFonts w:ascii="Times New Roman" w:hAnsi="Times New Roman" w:cs="Times New Roman"/>
          <w:sz w:val="20"/>
          <w:szCs w:val="20"/>
          <w:u w:val="single"/>
        </w:rPr>
        <w:t>Классификация и виды недвижимости</w:t>
      </w:r>
    </w:p>
    <w:p w:rsidR="00DB3145" w:rsidRPr="00B92A43" w:rsidRDefault="004A3B6D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В городах и других населённых пунктах м</w:t>
      </w:r>
      <w:r w:rsidR="00DB3145" w:rsidRPr="00B92A43">
        <w:rPr>
          <w:rFonts w:ascii="Times New Roman" w:hAnsi="Times New Roman" w:cs="Times New Roman"/>
          <w:sz w:val="20"/>
          <w:szCs w:val="20"/>
        </w:rPr>
        <w:t>ожно выделить три о</w:t>
      </w:r>
      <w:r w:rsidR="00DB3145" w:rsidRPr="00B92A43">
        <w:rPr>
          <w:rFonts w:ascii="Times New Roman" w:hAnsi="Times New Roman" w:cs="Times New Roman"/>
          <w:sz w:val="20"/>
          <w:szCs w:val="20"/>
        </w:rPr>
        <w:t>с</w:t>
      </w:r>
      <w:r w:rsidR="00DB3145" w:rsidRPr="00B92A43">
        <w:rPr>
          <w:rFonts w:ascii="Times New Roman" w:hAnsi="Times New Roman" w:cs="Times New Roman"/>
          <w:sz w:val="20"/>
          <w:szCs w:val="20"/>
        </w:rPr>
        <w:t>новных типа недвижимости: земля, жил</w:t>
      </w:r>
      <w:r w:rsidRPr="00B92A43">
        <w:rPr>
          <w:rFonts w:ascii="Times New Roman" w:hAnsi="Times New Roman" w:cs="Times New Roman"/>
          <w:sz w:val="20"/>
          <w:szCs w:val="20"/>
        </w:rPr>
        <w:t>ые</w:t>
      </w:r>
      <w:r w:rsidR="00DB3145" w:rsidRPr="00B92A43">
        <w:rPr>
          <w:rFonts w:ascii="Times New Roman" w:hAnsi="Times New Roman" w:cs="Times New Roman"/>
          <w:sz w:val="20"/>
          <w:szCs w:val="20"/>
        </w:rPr>
        <w:t xml:space="preserve"> и нежи</w:t>
      </w:r>
      <w:r w:rsidRPr="00B92A43">
        <w:rPr>
          <w:rFonts w:ascii="Times New Roman" w:hAnsi="Times New Roman" w:cs="Times New Roman"/>
          <w:sz w:val="20"/>
          <w:szCs w:val="20"/>
        </w:rPr>
        <w:t>л</w:t>
      </w:r>
      <w:r w:rsidR="00DB3145" w:rsidRPr="00B92A43">
        <w:rPr>
          <w:rFonts w:ascii="Times New Roman" w:hAnsi="Times New Roman" w:cs="Times New Roman"/>
          <w:sz w:val="20"/>
          <w:szCs w:val="20"/>
        </w:rPr>
        <w:t xml:space="preserve">ые </w:t>
      </w:r>
      <w:r w:rsidRPr="00B92A43">
        <w:rPr>
          <w:rFonts w:ascii="Times New Roman" w:hAnsi="Times New Roman" w:cs="Times New Roman"/>
          <w:sz w:val="20"/>
          <w:szCs w:val="20"/>
        </w:rPr>
        <w:t xml:space="preserve">здания и </w:t>
      </w:r>
      <w:r w:rsidR="00DB3145" w:rsidRPr="00B92A43">
        <w:rPr>
          <w:rFonts w:ascii="Times New Roman" w:hAnsi="Times New Roman" w:cs="Times New Roman"/>
          <w:sz w:val="20"/>
          <w:szCs w:val="20"/>
        </w:rPr>
        <w:t>пом</w:t>
      </w:r>
      <w:r w:rsidR="00DB3145" w:rsidRPr="00B92A43">
        <w:rPr>
          <w:rFonts w:ascii="Times New Roman" w:hAnsi="Times New Roman" w:cs="Times New Roman"/>
          <w:sz w:val="20"/>
          <w:szCs w:val="20"/>
        </w:rPr>
        <w:t>е</w:t>
      </w:r>
      <w:r w:rsidR="00DB3145" w:rsidRPr="00B92A43">
        <w:rPr>
          <w:rFonts w:ascii="Times New Roman" w:hAnsi="Times New Roman" w:cs="Times New Roman"/>
          <w:sz w:val="20"/>
          <w:szCs w:val="20"/>
        </w:rPr>
        <w:t>щения</w:t>
      </w:r>
      <w:r w:rsidRPr="00B92A43">
        <w:rPr>
          <w:rFonts w:ascii="Times New Roman" w:hAnsi="Times New Roman" w:cs="Times New Roman"/>
          <w:sz w:val="20"/>
          <w:szCs w:val="20"/>
        </w:rPr>
        <w:t>, сооружения</w:t>
      </w:r>
      <w:r w:rsidR="00DB3145" w:rsidRPr="00B92A43">
        <w:rPr>
          <w:rFonts w:ascii="Times New Roman" w:hAnsi="Times New Roman" w:cs="Times New Roman"/>
          <w:sz w:val="20"/>
          <w:szCs w:val="20"/>
        </w:rPr>
        <w:t>.</w:t>
      </w:r>
    </w:p>
    <w:p w:rsidR="00DB3145" w:rsidRPr="00B92A43" w:rsidRDefault="00DB3145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Земля подразделяется </w:t>
      </w:r>
      <w:proofErr w:type="gramStart"/>
      <w:r w:rsidRPr="00B92A43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B92A43">
        <w:rPr>
          <w:rFonts w:ascii="Times New Roman" w:hAnsi="Times New Roman" w:cs="Times New Roman"/>
          <w:sz w:val="20"/>
          <w:szCs w:val="20"/>
        </w:rPr>
        <w:t>:</w:t>
      </w:r>
    </w:p>
    <w:p w:rsidR="00DB3145" w:rsidRPr="00B92A43" w:rsidRDefault="00DB3145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-земельные участки, </w:t>
      </w:r>
      <w:r w:rsidR="004A3B6D" w:rsidRPr="00B92A43">
        <w:rPr>
          <w:rFonts w:ascii="Times New Roman" w:hAnsi="Times New Roman" w:cs="Times New Roman"/>
          <w:sz w:val="20"/>
          <w:szCs w:val="20"/>
        </w:rPr>
        <w:t xml:space="preserve">застроенные и </w:t>
      </w:r>
      <w:r w:rsidRPr="00B92A43">
        <w:rPr>
          <w:rFonts w:ascii="Times New Roman" w:hAnsi="Times New Roman" w:cs="Times New Roman"/>
          <w:sz w:val="20"/>
          <w:szCs w:val="20"/>
        </w:rPr>
        <w:t>предназначенные под з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стройку;</w:t>
      </w:r>
    </w:p>
    <w:p w:rsidR="00DB3145" w:rsidRPr="00B92A43" w:rsidRDefault="00DB3145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-природные </w:t>
      </w:r>
      <w:r w:rsidR="004F0F8B" w:rsidRPr="00B92A43">
        <w:rPr>
          <w:rFonts w:ascii="Times New Roman" w:hAnsi="Times New Roman" w:cs="Times New Roman"/>
          <w:sz w:val="20"/>
          <w:szCs w:val="20"/>
        </w:rPr>
        <w:t xml:space="preserve">и рекреационные </w:t>
      </w:r>
      <w:r w:rsidRPr="00B92A43">
        <w:rPr>
          <w:rFonts w:ascii="Times New Roman" w:hAnsi="Times New Roman" w:cs="Times New Roman"/>
          <w:sz w:val="20"/>
          <w:szCs w:val="20"/>
        </w:rPr>
        <w:t>комплексы, предназначенные для</w:t>
      </w:r>
      <w:r w:rsidR="004F0F8B" w:rsidRPr="00B92A43">
        <w:rPr>
          <w:rFonts w:ascii="Times New Roman" w:hAnsi="Times New Roman" w:cs="Times New Roman"/>
          <w:sz w:val="20"/>
          <w:szCs w:val="20"/>
        </w:rPr>
        <w:t xml:space="preserve"> отдыха жителями населённого пункта (парки, водные объекты, горо</w:t>
      </w:r>
      <w:r w:rsidR="004F0F8B" w:rsidRPr="00B92A43">
        <w:rPr>
          <w:rFonts w:ascii="Times New Roman" w:hAnsi="Times New Roman" w:cs="Times New Roman"/>
          <w:sz w:val="20"/>
          <w:szCs w:val="20"/>
        </w:rPr>
        <w:t>д</w:t>
      </w:r>
      <w:r w:rsidR="004F0F8B" w:rsidRPr="00B92A43">
        <w:rPr>
          <w:rFonts w:ascii="Times New Roman" w:hAnsi="Times New Roman" w:cs="Times New Roman"/>
          <w:sz w:val="20"/>
          <w:szCs w:val="20"/>
        </w:rPr>
        <w:t>ские леса и т.д.)</w:t>
      </w:r>
      <w:r w:rsidRPr="00B92A43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DB3145" w:rsidRPr="00B92A43" w:rsidRDefault="00DB3145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  <w:u w:val="single"/>
        </w:rPr>
        <w:t>Жизненный цикл объекта недвижимости</w:t>
      </w:r>
      <w:r w:rsidRPr="00B92A43">
        <w:rPr>
          <w:rFonts w:ascii="Times New Roman" w:hAnsi="Times New Roman" w:cs="Times New Roman"/>
          <w:sz w:val="20"/>
          <w:szCs w:val="20"/>
        </w:rPr>
        <w:t xml:space="preserve"> — период времени, в т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чение которого недвижимость существует как физический объект.</w:t>
      </w:r>
    </w:p>
    <w:p w:rsidR="004F0F8B" w:rsidRPr="00B92A43" w:rsidRDefault="00DB3145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Жизненный цикл недвижимости, сточки зрения собственника этой недвижимости может повторяться с новым обладателем этой же недвижимости вплоть до окончания срока жизни объекта. </w:t>
      </w:r>
    </w:p>
    <w:p w:rsidR="00DB3145" w:rsidRPr="00B92A43" w:rsidRDefault="00DB3145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Жизненный цикл постоянно подчиняет</w:t>
      </w:r>
      <w:r w:rsidR="004F0F8B" w:rsidRPr="00B92A43">
        <w:rPr>
          <w:rFonts w:ascii="Times New Roman" w:hAnsi="Times New Roman" w:cs="Times New Roman"/>
          <w:sz w:val="20"/>
          <w:szCs w:val="20"/>
        </w:rPr>
        <w:t>ся определенным закон</w:t>
      </w:r>
      <w:r w:rsidR="004F0F8B" w:rsidRPr="00B92A43">
        <w:rPr>
          <w:rFonts w:ascii="Times New Roman" w:hAnsi="Times New Roman" w:cs="Times New Roman"/>
          <w:sz w:val="20"/>
          <w:szCs w:val="20"/>
        </w:rPr>
        <w:t>о</w:t>
      </w:r>
      <w:r w:rsidR="004F0F8B" w:rsidRPr="00B92A43">
        <w:rPr>
          <w:rFonts w:ascii="Times New Roman" w:hAnsi="Times New Roman" w:cs="Times New Roman"/>
          <w:sz w:val="20"/>
          <w:szCs w:val="20"/>
        </w:rPr>
        <w:t xml:space="preserve">мерностям </w:t>
      </w:r>
      <w:r w:rsidRPr="00B92A43">
        <w:rPr>
          <w:rFonts w:ascii="Times New Roman" w:hAnsi="Times New Roman" w:cs="Times New Roman"/>
          <w:sz w:val="20"/>
          <w:szCs w:val="20"/>
        </w:rPr>
        <w:t>— это срок физический, экономический, хронологич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ский и оставшийся срок экономической жизни.</w:t>
      </w:r>
    </w:p>
    <w:p w:rsidR="00DB3145" w:rsidRPr="00B92A43" w:rsidRDefault="00DB3145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К сроку физической жизни объекта относится время, когда в с</w:t>
      </w:r>
      <w:r w:rsidRPr="00B92A43">
        <w:rPr>
          <w:rFonts w:ascii="Times New Roman" w:hAnsi="Times New Roman" w:cs="Times New Roman"/>
          <w:sz w:val="20"/>
          <w:szCs w:val="20"/>
        </w:rPr>
        <w:t>у</w:t>
      </w:r>
      <w:r w:rsidRPr="00B92A43">
        <w:rPr>
          <w:rFonts w:ascii="Times New Roman" w:hAnsi="Times New Roman" w:cs="Times New Roman"/>
          <w:sz w:val="20"/>
          <w:szCs w:val="20"/>
        </w:rPr>
        <w:t>ществующем здании или сооружении можно жить или работать. Этот показатель может быть нормативным, расчетным, фактическим и ув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 xml:space="preserve">личиваться за счет улучшения условий или за счет </w:t>
      </w:r>
      <w:r w:rsidR="004F0F8B" w:rsidRPr="00B92A43">
        <w:rPr>
          <w:rFonts w:ascii="Times New Roman" w:hAnsi="Times New Roman" w:cs="Times New Roman"/>
          <w:sz w:val="20"/>
          <w:szCs w:val="20"/>
        </w:rPr>
        <w:t>реконструкции (</w:t>
      </w:r>
      <w:r w:rsidRPr="00B92A43">
        <w:rPr>
          <w:rFonts w:ascii="Times New Roman" w:hAnsi="Times New Roman" w:cs="Times New Roman"/>
          <w:sz w:val="20"/>
          <w:szCs w:val="20"/>
        </w:rPr>
        <w:t>м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дернизации</w:t>
      </w:r>
      <w:r w:rsidR="004F0F8B" w:rsidRPr="00B92A43">
        <w:rPr>
          <w:rFonts w:ascii="Times New Roman" w:hAnsi="Times New Roman" w:cs="Times New Roman"/>
          <w:sz w:val="20"/>
          <w:szCs w:val="20"/>
        </w:rPr>
        <w:t>)</w:t>
      </w:r>
      <w:r w:rsidRPr="00B92A43">
        <w:rPr>
          <w:rFonts w:ascii="Times New Roman" w:hAnsi="Times New Roman" w:cs="Times New Roman"/>
          <w:sz w:val="20"/>
          <w:szCs w:val="20"/>
        </w:rPr>
        <w:t xml:space="preserve">. Если объект недвижимого имущества </w:t>
      </w:r>
      <w:r w:rsidR="004F0F8B" w:rsidRPr="00B92A43">
        <w:rPr>
          <w:rFonts w:ascii="Times New Roman" w:hAnsi="Times New Roman" w:cs="Times New Roman"/>
          <w:sz w:val="20"/>
          <w:szCs w:val="20"/>
        </w:rPr>
        <w:t>снесён</w:t>
      </w:r>
      <w:r w:rsidRPr="00B92A43">
        <w:rPr>
          <w:rFonts w:ascii="Times New Roman" w:hAnsi="Times New Roman" w:cs="Times New Roman"/>
          <w:sz w:val="20"/>
          <w:szCs w:val="20"/>
        </w:rPr>
        <w:t>, то зак</w:t>
      </w:r>
      <w:r w:rsidR="004F0F8B" w:rsidRPr="00B92A43">
        <w:rPr>
          <w:rFonts w:ascii="Times New Roman" w:hAnsi="Times New Roman" w:cs="Times New Roman"/>
          <w:sz w:val="20"/>
          <w:szCs w:val="20"/>
        </w:rPr>
        <w:t>о</w:t>
      </w:r>
      <w:r w:rsidR="004F0F8B" w:rsidRPr="00B92A43">
        <w:rPr>
          <w:rFonts w:ascii="Times New Roman" w:hAnsi="Times New Roman" w:cs="Times New Roman"/>
          <w:sz w:val="20"/>
          <w:szCs w:val="20"/>
        </w:rPr>
        <w:t>н</w:t>
      </w:r>
      <w:r w:rsidR="004F0F8B" w:rsidRPr="00B92A43">
        <w:rPr>
          <w:rFonts w:ascii="Times New Roman" w:hAnsi="Times New Roman" w:cs="Times New Roman"/>
          <w:sz w:val="20"/>
          <w:szCs w:val="20"/>
        </w:rPr>
        <w:t>чился</w:t>
      </w:r>
      <w:r w:rsidRPr="00B92A43">
        <w:rPr>
          <w:rFonts w:ascii="Times New Roman" w:hAnsi="Times New Roman" w:cs="Times New Roman"/>
          <w:sz w:val="20"/>
          <w:szCs w:val="20"/>
        </w:rPr>
        <w:t xml:space="preserve"> срок </w:t>
      </w:r>
      <w:r w:rsidR="004F0F8B" w:rsidRPr="00B92A43">
        <w:rPr>
          <w:rFonts w:ascii="Times New Roman" w:hAnsi="Times New Roman" w:cs="Times New Roman"/>
          <w:sz w:val="20"/>
          <w:szCs w:val="20"/>
        </w:rPr>
        <w:t xml:space="preserve"> его </w:t>
      </w:r>
      <w:r w:rsidRPr="00B92A43">
        <w:rPr>
          <w:rFonts w:ascii="Times New Roman" w:hAnsi="Times New Roman" w:cs="Times New Roman"/>
          <w:sz w:val="20"/>
          <w:szCs w:val="20"/>
        </w:rPr>
        <w:t>физической жизни.</w:t>
      </w:r>
    </w:p>
    <w:p w:rsidR="00DB3145" w:rsidRPr="00B92A43" w:rsidRDefault="00DB3145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К сроку экономической жизни относят период, в течение котор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го объек</w:t>
      </w:r>
      <w:r w:rsidR="003141F4" w:rsidRPr="00B92A43">
        <w:rPr>
          <w:rFonts w:ascii="Times New Roman" w:hAnsi="Times New Roman" w:cs="Times New Roman"/>
          <w:sz w:val="20"/>
          <w:szCs w:val="20"/>
        </w:rPr>
        <w:t xml:space="preserve">т можно использовать, получая </w:t>
      </w:r>
      <w:r w:rsidRPr="00B92A43">
        <w:rPr>
          <w:rFonts w:ascii="Times New Roman" w:hAnsi="Times New Roman" w:cs="Times New Roman"/>
          <w:sz w:val="20"/>
          <w:szCs w:val="20"/>
        </w:rPr>
        <w:t>при этом прибыль, эти улу</w:t>
      </w:r>
      <w:r w:rsidRPr="00B92A43">
        <w:rPr>
          <w:rFonts w:ascii="Times New Roman" w:hAnsi="Times New Roman" w:cs="Times New Roman"/>
          <w:sz w:val="20"/>
          <w:szCs w:val="20"/>
        </w:rPr>
        <w:t>ч</w:t>
      </w:r>
      <w:r w:rsidRPr="00B92A43">
        <w:rPr>
          <w:rFonts w:ascii="Times New Roman" w:hAnsi="Times New Roman" w:cs="Times New Roman"/>
          <w:sz w:val="20"/>
          <w:szCs w:val="20"/>
        </w:rPr>
        <w:t>шения вносят вклад в стоимость объекта. Если производимые улучш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lastRenderedPageBreak/>
        <w:t>ния не вносят определенный вклад в стоимость объекта недв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>жимости в виду того, что он устарел, то срок его экономической жизни на этом заканчивается.</w:t>
      </w:r>
    </w:p>
    <w:p w:rsidR="00DB3145" w:rsidRPr="00B92A43" w:rsidRDefault="00DB3145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Под хронологическим возрастом понимают период, который прошел со дня ввода объекта недвижимости в эксплуатацию до даты его оценки.</w:t>
      </w:r>
    </w:p>
    <w:p w:rsidR="00DB3145" w:rsidRPr="00B92A43" w:rsidRDefault="00DB3145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B92A43">
        <w:rPr>
          <w:rFonts w:ascii="Times New Roman" w:hAnsi="Times New Roman" w:cs="Times New Roman"/>
          <w:sz w:val="20"/>
          <w:szCs w:val="20"/>
          <w:u w:val="single"/>
        </w:rPr>
        <w:t>Срок службы</w:t>
      </w:r>
    </w:p>
    <w:p w:rsidR="00DB3145" w:rsidRPr="00B92A43" w:rsidRDefault="00DB3145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На оценке внешнего вида объекта недвижимого имущества, его технического состояния, экономических факторов, которые влияют на общую стоимость объекта, основан эффективный возраст.</w:t>
      </w:r>
    </w:p>
    <w:p w:rsidR="00DB3145" w:rsidRPr="00B92A43" w:rsidRDefault="00DB3145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Эффективный возраст — это возраст, соответствующий опред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ленному физическому состоянию объекта и учитывающий возмо</w:t>
      </w:r>
      <w:r w:rsidRPr="00B92A43">
        <w:rPr>
          <w:rFonts w:ascii="Times New Roman" w:hAnsi="Times New Roman" w:cs="Times New Roman"/>
          <w:sz w:val="20"/>
          <w:szCs w:val="20"/>
        </w:rPr>
        <w:t>ж</w:t>
      </w:r>
      <w:r w:rsidRPr="00B92A43">
        <w:rPr>
          <w:rFonts w:ascii="Times New Roman" w:hAnsi="Times New Roman" w:cs="Times New Roman"/>
          <w:sz w:val="20"/>
          <w:szCs w:val="20"/>
        </w:rPr>
        <w:t>ность его реализации.</w:t>
      </w:r>
    </w:p>
    <w:p w:rsidR="00DB3145" w:rsidRPr="00B92A43" w:rsidRDefault="00DB3145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Типичным сроком службы называют нормативный срок слу</w:t>
      </w:r>
      <w:r w:rsidRPr="00B92A43">
        <w:rPr>
          <w:rFonts w:ascii="Times New Roman" w:hAnsi="Times New Roman" w:cs="Times New Roman"/>
          <w:sz w:val="20"/>
          <w:szCs w:val="20"/>
        </w:rPr>
        <w:t>ж</w:t>
      </w:r>
      <w:r w:rsidRPr="00B92A43">
        <w:rPr>
          <w:rFonts w:ascii="Times New Roman" w:hAnsi="Times New Roman" w:cs="Times New Roman"/>
          <w:sz w:val="20"/>
          <w:szCs w:val="20"/>
        </w:rPr>
        <w:t>бы.</w:t>
      </w:r>
    </w:p>
    <w:p w:rsidR="00DB3145" w:rsidRPr="00B92A43" w:rsidRDefault="00DB3145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Нормативный срок службы — это срок службы зданий или с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оружений, который определен в нормативных актах.</w:t>
      </w:r>
    </w:p>
    <w:p w:rsidR="00DB3145" w:rsidRPr="00B92A43" w:rsidRDefault="00DB3145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Под сроком оставшейся экономической жизни здания пон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 xml:space="preserve">мают период </w:t>
      </w:r>
      <w:proofErr w:type="gramStart"/>
      <w:r w:rsidRPr="00B92A43">
        <w:rPr>
          <w:rFonts w:ascii="Times New Roman" w:hAnsi="Times New Roman" w:cs="Times New Roman"/>
          <w:sz w:val="20"/>
          <w:szCs w:val="20"/>
        </w:rPr>
        <w:t>с даты</w:t>
      </w:r>
      <w:proofErr w:type="gramEnd"/>
      <w:r w:rsidRPr="00B92A43">
        <w:rPr>
          <w:rFonts w:ascii="Times New Roman" w:hAnsi="Times New Roman" w:cs="Times New Roman"/>
          <w:sz w:val="20"/>
          <w:szCs w:val="20"/>
        </w:rPr>
        <w:t xml:space="preserve"> его оценки до конца срока экономической жизни. Срок оставшейся экономической жизни объекта увеличивают его модерн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>зация или ремонт.</w:t>
      </w:r>
    </w:p>
    <w:p w:rsidR="003141F4" w:rsidRPr="00B92A43" w:rsidRDefault="00DB3145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Все рассмотренные выше стадии жизненного цикла и срока жи</w:t>
      </w:r>
      <w:r w:rsidRPr="00B92A43">
        <w:rPr>
          <w:rFonts w:ascii="Times New Roman" w:hAnsi="Times New Roman" w:cs="Times New Roman"/>
          <w:sz w:val="20"/>
          <w:szCs w:val="20"/>
        </w:rPr>
        <w:t>з</w:t>
      </w:r>
      <w:r w:rsidRPr="00B92A43">
        <w:rPr>
          <w:rFonts w:ascii="Times New Roman" w:hAnsi="Times New Roman" w:cs="Times New Roman"/>
          <w:sz w:val="20"/>
          <w:szCs w:val="20"/>
        </w:rPr>
        <w:t xml:space="preserve">ни объектов недвижимого имущества связаны между собой. </w:t>
      </w:r>
    </w:p>
    <w:p w:rsidR="00DB3145" w:rsidRPr="00B92A43" w:rsidRDefault="003141F4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Об</w:t>
      </w:r>
      <w:r w:rsidR="00DB3145" w:rsidRPr="00B92A43">
        <w:rPr>
          <w:rFonts w:ascii="Times New Roman" w:hAnsi="Times New Roman" w:cs="Times New Roman"/>
          <w:sz w:val="20"/>
          <w:szCs w:val="20"/>
        </w:rPr>
        <w:t>ъекты недвижимого имущества в течение времени своего с</w:t>
      </w:r>
      <w:r w:rsidR="00DB3145" w:rsidRPr="00B92A43">
        <w:rPr>
          <w:rFonts w:ascii="Times New Roman" w:hAnsi="Times New Roman" w:cs="Times New Roman"/>
          <w:sz w:val="20"/>
          <w:szCs w:val="20"/>
        </w:rPr>
        <w:t>у</w:t>
      </w:r>
      <w:r w:rsidR="00DB3145" w:rsidRPr="00B92A43">
        <w:rPr>
          <w:rFonts w:ascii="Times New Roman" w:hAnsi="Times New Roman" w:cs="Times New Roman"/>
          <w:sz w:val="20"/>
          <w:szCs w:val="20"/>
        </w:rPr>
        <w:t>ществования подвергаются экономическим, физическим, правовым изменения</w:t>
      </w:r>
      <w:r w:rsidRPr="00B92A43">
        <w:rPr>
          <w:rFonts w:ascii="Times New Roman" w:hAnsi="Times New Roman" w:cs="Times New Roman"/>
          <w:sz w:val="20"/>
          <w:szCs w:val="20"/>
        </w:rPr>
        <w:t>м</w:t>
      </w:r>
      <w:r w:rsidR="00DB3145" w:rsidRPr="00B92A43">
        <w:rPr>
          <w:rFonts w:ascii="Times New Roman" w:hAnsi="Times New Roman" w:cs="Times New Roman"/>
          <w:sz w:val="20"/>
          <w:szCs w:val="20"/>
        </w:rPr>
        <w:t xml:space="preserve"> и проходят следующие этапы жизненного цикла:</w:t>
      </w:r>
    </w:p>
    <w:p w:rsidR="00DB3145" w:rsidRPr="00B92A43" w:rsidRDefault="00DB3145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формирование — это постройка, т. е. создание нового </w:t>
      </w:r>
      <w:r w:rsidR="003141F4" w:rsidRPr="00B92A43">
        <w:rPr>
          <w:rFonts w:ascii="Times New Roman" w:hAnsi="Times New Roman" w:cs="Times New Roman"/>
          <w:sz w:val="20"/>
          <w:szCs w:val="20"/>
        </w:rPr>
        <w:t>объекта к</w:t>
      </w:r>
      <w:r w:rsidR="003141F4" w:rsidRPr="00B92A43">
        <w:rPr>
          <w:rFonts w:ascii="Times New Roman" w:hAnsi="Times New Roman" w:cs="Times New Roman"/>
          <w:sz w:val="20"/>
          <w:szCs w:val="20"/>
        </w:rPr>
        <w:t>а</w:t>
      </w:r>
      <w:r w:rsidR="003141F4" w:rsidRPr="00B92A43">
        <w:rPr>
          <w:rFonts w:ascii="Times New Roman" w:hAnsi="Times New Roman" w:cs="Times New Roman"/>
          <w:sz w:val="20"/>
          <w:szCs w:val="20"/>
        </w:rPr>
        <w:t>питального строительства</w:t>
      </w:r>
      <w:r w:rsidRPr="00B92A43">
        <w:rPr>
          <w:rFonts w:ascii="Times New Roman" w:hAnsi="Times New Roman" w:cs="Times New Roman"/>
          <w:sz w:val="20"/>
          <w:szCs w:val="20"/>
        </w:rPr>
        <w:t>, покупка или выделение земельного уч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стка;</w:t>
      </w:r>
    </w:p>
    <w:p w:rsidR="00DB3145" w:rsidRPr="00B92A43" w:rsidRDefault="00DB3145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эксплуатация — включает функционирование и развитие, т. е. расширение, реорганизацию или реконструкцию;</w:t>
      </w:r>
    </w:p>
    <w:p w:rsidR="00DB3145" w:rsidRPr="00B92A43" w:rsidRDefault="00DB3145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прекращение существования — это снос, естественное разруш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 xml:space="preserve">ние или ликвидация. </w:t>
      </w:r>
    </w:p>
    <w:p w:rsidR="00DB3145" w:rsidRPr="00B92A43" w:rsidRDefault="00DB3145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B92A43">
        <w:rPr>
          <w:rFonts w:ascii="Times New Roman" w:hAnsi="Times New Roman" w:cs="Times New Roman"/>
          <w:sz w:val="20"/>
          <w:szCs w:val="20"/>
          <w:u w:val="single"/>
        </w:rPr>
        <w:t>Стоимость недвижимости и ее основные виды</w:t>
      </w:r>
    </w:p>
    <w:p w:rsidR="00DB3145" w:rsidRPr="00B92A43" w:rsidRDefault="00DB3145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Недвижимое имущество находится в свободном гражданском обороте и является объектом различных сделок, что порождает п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требность в оценке его стоимости, т.е. в определении денежного экв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>валента различных видов недвижимости в конкретный момент врем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ни.</w:t>
      </w:r>
    </w:p>
    <w:p w:rsidR="00DB3145" w:rsidRPr="00B92A43" w:rsidRDefault="00DB3145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Все виды стоимости недвижимости можно условно разделить на два больших подвида</w:t>
      </w:r>
      <w:proofErr w:type="gramStart"/>
      <w:r w:rsidRPr="00B92A43">
        <w:rPr>
          <w:rFonts w:ascii="Times New Roman" w:hAnsi="Times New Roman" w:cs="Times New Roman"/>
          <w:sz w:val="20"/>
          <w:szCs w:val="20"/>
        </w:rPr>
        <w:t>:С</w:t>
      </w:r>
      <w:proofErr w:type="gramEnd"/>
      <w:r w:rsidRPr="00B92A43">
        <w:rPr>
          <w:rFonts w:ascii="Times New Roman" w:hAnsi="Times New Roman" w:cs="Times New Roman"/>
          <w:sz w:val="20"/>
          <w:szCs w:val="20"/>
        </w:rPr>
        <w:t>тоимость обмена и стоимость в использов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нии.</w:t>
      </w:r>
    </w:p>
    <w:p w:rsidR="00DB3145" w:rsidRPr="00B92A43" w:rsidRDefault="00DB3145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  <w:u w:val="single"/>
        </w:rPr>
        <w:t>Стоимость обмена</w:t>
      </w:r>
      <w:r w:rsidRPr="00B92A43">
        <w:rPr>
          <w:rFonts w:ascii="Times New Roman" w:hAnsi="Times New Roman" w:cs="Times New Roman"/>
          <w:sz w:val="20"/>
          <w:szCs w:val="20"/>
        </w:rPr>
        <w:t xml:space="preserve"> — применяется при покупке, продаже, сд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че в аренду, передаче в залог, то есть на рынке недвижимости.</w:t>
      </w:r>
    </w:p>
    <w:p w:rsidR="00DB3145" w:rsidRPr="00B92A43" w:rsidRDefault="00DB3145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  <w:u w:val="single"/>
        </w:rPr>
        <w:lastRenderedPageBreak/>
        <w:t>Стоимость в использовании</w:t>
      </w:r>
      <w:r w:rsidRPr="00B92A43">
        <w:rPr>
          <w:rFonts w:ascii="Times New Roman" w:hAnsi="Times New Roman" w:cs="Times New Roman"/>
          <w:sz w:val="20"/>
          <w:szCs w:val="20"/>
        </w:rPr>
        <w:t xml:space="preserve"> — выражает ценность объекта для собственника, который не собирается его продавать. Она необходима для сравнения с альтернативными вариантами </w:t>
      </w:r>
      <w:r w:rsidR="008D5FB7" w:rsidRPr="00B92A43">
        <w:rPr>
          <w:rFonts w:ascii="Times New Roman" w:hAnsi="Times New Roman" w:cs="Times New Roman"/>
          <w:sz w:val="20"/>
          <w:szCs w:val="20"/>
        </w:rPr>
        <w:t>использования объекта недвижимости</w:t>
      </w:r>
      <w:r w:rsidRPr="00B92A43">
        <w:rPr>
          <w:rFonts w:ascii="Times New Roman" w:hAnsi="Times New Roman" w:cs="Times New Roman"/>
          <w:sz w:val="20"/>
          <w:szCs w:val="20"/>
        </w:rPr>
        <w:t xml:space="preserve"> и других целей.</w:t>
      </w:r>
      <w:r w:rsidR="008D5FB7" w:rsidRPr="00B92A43">
        <w:rPr>
          <w:rFonts w:ascii="Times New Roman" w:hAnsi="Times New Roman" w:cs="Times New Roman"/>
          <w:sz w:val="20"/>
          <w:szCs w:val="20"/>
        </w:rPr>
        <w:t xml:space="preserve"> К видам стоимости в использовании относятся</w:t>
      </w:r>
      <w:r w:rsidRPr="00B92A43">
        <w:rPr>
          <w:rFonts w:ascii="Times New Roman" w:hAnsi="Times New Roman" w:cs="Times New Roman"/>
          <w:sz w:val="20"/>
          <w:szCs w:val="20"/>
        </w:rPr>
        <w:t>инвестицио</w:t>
      </w:r>
      <w:r w:rsidRPr="00B92A43">
        <w:rPr>
          <w:rFonts w:ascii="Times New Roman" w:hAnsi="Times New Roman" w:cs="Times New Roman"/>
          <w:sz w:val="20"/>
          <w:szCs w:val="20"/>
        </w:rPr>
        <w:t>н</w:t>
      </w:r>
      <w:r w:rsidRPr="00B92A43">
        <w:rPr>
          <w:rFonts w:ascii="Times New Roman" w:hAnsi="Times New Roman" w:cs="Times New Roman"/>
          <w:sz w:val="20"/>
          <w:szCs w:val="20"/>
        </w:rPr>
        <w:t>ная</w:t>
      </w:r>
      <w:proofErr w:type="gramStart"/>
      <w:r w:rsidRPr="00B92A43">
        <w:rPr>
          <w:rFonts w:ascii="Times New Roman" w:hAnsi="Times New Roman" w:cs="Times New Roman"/>
          <w:sz w:val="20"/>
          <w:szCs w:val="20"/>
        </w:rPr>
        <w:t>;б</w:t>
      </w:r>
      <w:proofErr w:type="gramEnd"/>
      <w:r w:rsidRPr="00B92A43">
        <w:rPr>
          <w:rFonts w:ascii="Times New Roman" w:hAnsi="Times New Roman" w:cs="Times New Roman"/>
          <w:sz w:val="20"/>
          <w:szCs w:val="20"/>
        </w:rPr>
        <w:t>алансовая;кадастровая;налогооблагаемая;восстановительная;</w:t>
      </w:r>
      <w:r w:rsidR="008D5FB7" w:rsidRPr="00B92A43">
        <w:rPr>
          <w:rFonts w:ascii="Times New Roman" w:hAnsi="Times New Roman" w:cs="Times New Roman"/>
          <w:sz w:val="20"/>
          <w:szCs w:val="20"/>
        </w:rPr>
        <w:t xml:space="preserve"> стоимость</w:t>
      </w:r>
      <w:r w:rsidRPr="00B92A43">
        <w:rPr>
          <w:rFonts w:ascii="Times New Roman" w:hAnsi="Times New Roman" w:cs="Times New Roman"/>
          <w:sz w:val="20"/>
          <w:szCs w:val="20"/>
        </w:rPr>
        <w:t xml:space="preserve">замещения. </w:t>
      </w:r>
    </w:p>
    <w:p w:rsidR="00DB3145" w:rsidRPr="00B92A43" w:rsidRDefault="00DB3145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Кадастровая стоимость — стоимость </w:t>
      </w:r>
      <w:r w:rsidR="008D5FB7" w:rsidRPr="00B92A43">
        <w:rPr>
          <w:rFonts w:ascii="Times New Roman" w:hAnsi="Times New Roman" w:cs="Times New Roman"/>
          <w:sz w:val="20"/>
          <w:szCs w:val="20"/>
        </w:rPr>
        <w:t xml:space="preserve">земельного участка или </w:t>
      </w:r>
      <w:r w:rsidRPr="00B92A43">
        <w:rPr>
          <w:rFonts w:ascii="Times New Roman" w:hAnsi="Times New Roman" w:cs="Times New Roman"/>
          <w:sz w:val="20"/>
          <w:szCs w:val="20"/>
        </w:rPr>
        <w:t>об</w:t>
      </w:r>
      <w:r w:rsidRPr="00B92A43">
        <w:rPr>
          <w:rFonts w:ascii="Times New Roman" w:hAnsi="Times New Roman" w:cs="Times New Roman"/>
          <w:sz w:val="20"/>
          <w:szCs w:val="20"/>
        </w:rPr>
        <w:t>ъ</w:t>
      </w:r>
      <w:r w:rsidRPr="00B92A43">
        <w:rPr>
          <w:rFonts w:ascii="Times New Roman" w:hAnsi="Times New Roman" w:cs="Times New Roman"/>
          <w:sz w:val="20"/>
          <w:szCs w:val="20"/>
        </w:rPr>
        <w:t xml:space="preserve">екта </w:t>
      </w:r>
      <w:r w:rsidR="008D5FB7" w:rsidRPr="00B92A43">
        <w:rPr>
          <w:rFonts w:ascii="Times New Roman" w:hAnsi="Times New Roman" w:cs="Times New Roman"/>
          <w:sz w:val="20"/>
          <w:szCs w:val="20"/>
        </w:rPr>
        <w:t>капитального строительства</w:t>
      </w:r>
      <w:r w:rsidRPr="00B92A43">
        <w:rPr>
          <w:rFonts w:ascii="Times New Roman" w:hAnsi="Times New Roman" w:cs="Times New Roman"/>
          <w:sz w:val="20"/>
          <w:szCs w:val="20"/>
        </w:rPr>
        <w:t xml:space="preserve">, определяемая методами </w:t>
      </w:r>
      <w:r w:rsidR="009C10CE" w:rsidRPr="00B92A43">
        <w:rPr>
          <w:rFonts w:ascii="Times New Roman" w:hAnsi="Times New Roman" w:cs="Times New Roman"/>
          <w:sz w:val="20"/>
          <w:szCs w:val="20"/>
        </w:rPr>
        <w:t>государс</w:t>
      </w:r>
      <w:r w:rsidR="009C10CE" w:rsidRPr="00B92A43">
        <w:rPr>
          <w:rFonts w:ascii="Times New Roman" w:hAnsi="Times New Roman" w:cs="Times New Roman"/>
          <w:sz w:val="20"/>
          <w:szCs w:val="20"/>
        </w:rPr>
        <w:t>т</w:t>
      </w:r>
      <w:r w:rsidR="009C10CE" w:rsidRPr="00B92A43">
        <w:rPr>
          <w:rFonts w:ascii="Times New Roman" w:hAnsi="Times New Roman" w:cs="Times New Roman"/>
          <w:sz w:val="20"/>
          <w:szCs w:val="20"/>
        </w:rPr>
        <w:t xml:space="preserve">венной </w:t>
      </w:r>
      <w:r w:rsidRPr="00B92A43">
        <w:rPr>
          <w:rFonts w:ascii="Times New Roman" w:hAnsi="Times New Roman" w:cs="Times New Roman"/>
          <w:sz w:val="20"/>
          <w:szCs w:val="20"/>
        </w:rPr>
        <w:t>массовой оценки в соответствии с положениями нормати</w:t>
      </w:r>
      <w:r w:rsidRPr="00B92A43">
        <w:rPr>
          <w:rFonts w:ascii="Times New Roman" w:hAnsi="Times New Roman" w:cs="Times New Roman"/>
          <w:sz w:val="20"/>
          <w:szCs w:val="20"/>
        </w:rPr>
        <w:t>в</w:t>
      </w:r>
      <w:r w:rsidRPr="00B92A43">
        <w:rPr>
          <w:rFonts w:ascii="Times New Roman" w:hAnsi="Times New Roman" w:cs="Times New Roman"/>
          <w:sz w:val="20"/>
          <w:szCs w:val="20"/>
        </w:rPr>
        <w:t>ных правовых актов о кадастровой оценке.</w:t>
      </w:r>
    </w:p>
    <w:p w:rsidR="00DB3145" w:rsidRPr="00B92A43" w:rsidRDefault="00DB3145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Стоимость замещения — сумма затрат на создание объекта, ан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логичного объекту оценки, в рыночных ценах, существующих на дату проведения оценки, с учетом износа объекта оценки.</w:t>
      </w:r>
    </w:p>
    <w:p w:rsidR="00DB3145" w:rsidRPr="00B92A43" w:rsidRDefault="00DB3145" w:rsidP="00B92A43">
      <w:pPr>
        <w:ind w:firstLine="426"/>
        <w:jc w:val="both"/>
        <w:rPr>
          <w:sz w:val="20"/>
          <w:szCs w:val="20"/>
        </w:rPr>
      </w:pPr>
    </w:p>
    <w:p w:rsidR="00B92A43" w:rsidRDefault="009C10CE" w:rsidP="00B92A43">
      <w:pPr>
        <w:pStyle w:val="a3"/>
        <w:ind w:left="709" w:firstLine="426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92A4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4. </w:t>
      </w:r>
      <w:r w:rsidR="00FE06D7" w:rsidRPr="00B92A4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Понятие «земельный участок». </w:t>
      </w:r>
    </w:p>
    <w:p w:rsidR="00FE06D7" w:rsidRPr="00B92A43" w:rsidRDefault="00FE06D7" w:rsidP="00B92A43">
      <w:pPr>
        <w:pStyle w:val="a3"/>
        <w:ind w:left="709" w:firstLine="426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92A4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Классификация городских земельных участков </w:t>
      </w:r>
      <w:r w:rsidR="00B92A4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</w:t>
      </w:r>
      <w:r w:rsidRPr="00B92A4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 видам использования.</w:t>
      </w:r>
    </w:p>
    <w:p w:rsidR="009C10CE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Понятие земельного участка является центральным в земельном законодательстве.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За рубежом (США, Англия, Швеция и т.д.) под земельным учас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>ком понимается конус с вершиной в центре Земли, сечением в земной коре по границе участка и основанием, уходящим вверх. Все, что н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ходится в конусе: недра, полезные ископаемые, здания, п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стройки, инженерные коммуникации, относится к земельному участку.</w:t>
      </w:r>
    </w:p>
    <w:p w:rsidR="009C10CE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  В Росси</w:t>
      </w:r>
      <w:r w:rsidR="009C10CE" w:rsidRPr="00B92A43">
        <w:rPr>
          <w:rFonts w:ascii="Times New Roman" w:hAnsi="Times New Roman" w:cs="Times New Roman"/>
          <w:sz w:val="20"/>
          <w:szCs w:val="20"/>
        </w:rPr>
        <w:t>йском законодательстве имеется несколько опред</w:t>
      </w:r>
      <w:r w:rsidR="009C10CE" w:rsidRPr="00B92A43">
        <w:rPr>
          <w:rFonts w:ascii="Times New Roman" w:hAnsi="Times New Roman" w:cs="Times New Roman"/>
          <w:sz w:val="20"/>
          <w:szCs w:val="20"/>
        </w:rPr>
        <w:t>е</w:t>
      </w:r>
      <w:r w:rsidR="009C10CE" w:rsidRPr="00B92A43">
        <w:rPr>
          <w:rFonts w:ascii="Times New Roman" w:hAnsi="Times New Roman" w:cs="Times New Roman"/>
          <w:sz w:val="20"/>
          <w:szCs w:val="20"/>
        </w:rPr>
        <w:t xml:space="preserve">лений земельного участка, </w:t>
      </w:r>
      <w:r w:rsidRPr="00B92A43">
        <w:rPr>
          <w:rFonts w:ascii="Times New Roman" w:hAnsi="Times New Roman" w:cs="Times New Roman"/>
          <w:sz w:val="20"/>
          <w:szCs w:val="20"/>
        </w:rPr>
        <w:t>не урегулирован вопрос о соотношениип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нятий «земля» и «земельный участок», нет точного указания на то, когда следует применять понятие «земля», а когда – «земельный уч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сток».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Все, что ниже почвы (плодородного слоя), принадлежит госуда</w:t>
      </w:r>
      <w:r w:rsidRPr="00B92A43">
        <w:rPr>
          <w:rFonts w:ascii="Times New Roman" w:hAnsi="Times New Roman" w:cs="Times New Roman"/>
          <w:sz w:val="20"/>
          <w:szCs w:val="20"/>
        </w:rPr>
        <w:t>р</w:t>
      </w:r>
      <w:r w:rsidRPr="00B92A43">
        <w:rPr>
          <w:rFonts w:ascii="Times New Roman" w:hAnsi="Times New Roman" w:cs="Times New Roman"/>
          <w:sz w:val="20"/>
          <w:szCs w:val="20"/>
        </w:rPr>
        <w:t>ству, и пользование регламентируется Законом РФ «О недрах». Все, что выше земной поверхности и находящихся на ней зданий, строений и сооружений, также принадлежит государству, и его пользование ре</w:t>
      </w:r>
      <w:r w:rsidRPr="00B92A43">
        <w:rPr>
          <w:rFonts w:ascii="Times New Roman" w:hAnsi="Times New Roman" w:cs="Times New Roman"/>
          <w:sz w:val="20"/>
          <w:szCs w:val="20"/>
        </w:rPr>
        <w:t>г</w:t>
      </w:r>
      <w:r w:rsidRPr="00B92A43">
        <w:rPr>
          <w:rFonts w:ascii="Times New Roman" w:hAnsi="Times New Roman" w:cs="Times New Roman"/>
          <w:sz w:val="20"/>
          <w:szCs w:val="20"/>
        </w:rPr>
        <w:t>ламентируется Воздушным кодексом РФ. Над одной то</w:t>
      </w:r>
      <w:r w:rsidRPr="00B92A43">
        <w:rPr>
          <w:rFonts w:ascii="Times New Roman" w:hAnsi="Times New Roman" w:cs="Times New Roman"/>
          <w:sz w:val="20"/>
          <w:szCs w:val="20"/>
        </w:rPr>
        <w:t>ч</w:t>
      </w:r>
      <w:r w:rsidRPr="00B92A43">
        <w:rPr>
          <w:rFonts w:ascii="Times New Roman" w:hAnsi="Times New Roman" w:cs="Times New Roman"/>
          <w:sz w:val="20"/>
          <w:szCs w:val="20"/>
        </w:rPr>
        <w:t>кой земной поверхности может быть несколько земельных участков на разных уровнях (</w:t>
      </w:r>
      <w:proofErr w:type="gramStart"/>
      <w:r w:rsidRPr="00B92A43">
        <w:rPr>
          <w:rFonts w:ascii="Times New Roman" w:hAnsi="Times New Roman" w:cs="Times New Roman"/>
          <w:sz w:val="20"/>
          <w:szCs w:val="20"/>
        </w:rPr>
        <w:t>наземный</w:t>
      </w:r>
      <w:proofErr w:type="gramEnd"/>
      <w:r w:rsidRPr="00B92A43">
        <w:rPr>
          <w:rFonts w:ascii="Times New Roman" w:hAnsi="Times New Roman" w:cs="Times New Roman"/>
          <w:sz w:val="20"/>
          <w:szCs w:val="20"/>
        </w:rPr>
        <w:t>, надземный, подземный), у которых может быть несколько различных пользователей.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Словарь русского языка С.И. Ожегова содержит 6 определений понятия «земля». Так, земля – это:</w:t>
      </w:r>
    </w:p>
    <w:p w:rsidR="00FE06D7" w:rsidRPr="00B92A43" w:rsidRDefault="00FE06D7" w:rsidP="00B92A43">
      <w:pPr>
        <w:pStyle w:val="a3"/>
        <w:numPr>
          <w:ilvl w:val="0"/>
          <w:numId w:val="2"/>
        </w:numPr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lastRenderedPageBreak/>
        <w:t>Третья от Солнца планета, вращающаяся в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 xml:space="preserve">круг Солнца. </w:t>
      </w:r>
    </w:p>
    <w:p w:rsidR="00FE06D7" w:rsidRPr="00B92A43" w:rsidRDefault="00FE06D7" w:rsidP="00B92A43">
      <w:pPr>
        <w:pStyle w:val="a3"/>
        <w:numPr>
          <w:ilvl w:val="0"/>
          <w:numId w:val="2"/>
        </w:numPr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Суша, земная твердь. </w:t>
      </w:r>
    </w:p>
    <w:p w:rsidR="00FE06D7" w:rsidRPr="00B92A43" w:rsidRDefault="00FE06D7" w:rsidP="00B92A43">
      <w:pPr>
        <w:pStyle w:val="a3"/>
        <w:numPr>
          <w:ilvl w:val="0"/>
          <w:numId w:val="2"/>
        </w:numPr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Почва, верхний слой коры нашей планеты, поверхность. </w:t>
      </w:r>
    </w:p>
    <w:p w:rsidR="00FE06D7" w:rsidRPr="00B92A43" w:rsidRDefault="00FE06D7" w:rsidP="00B92A43">
      <w:pPr>
        <w:pStyle w:val="a3"/>
        <w:numPr>
          <w:ilvl w:val="0"/>
          <w:numId w:val="2"/>
        </w:numPr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Рыхлое, темно-бурое вещество, входящее в состав данной планеты. </w:t>
      </w:r>
    </w:p>
    <w:p w:rsidR="00FE06D7" w:rsidRPr="00B92A43" w:rsidRDefault="00FE06D7" w:rsidP="00B92A43">
      <w:pPr>
        <w:pStyle w:val="a3"/>
        <w:numPr>
          <w:ilvl w:val="0"/>
          <w:numId w:val="2"/>
        </w:numPr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Страна, государство. </w:t>
      </w:r>
    </w:p>
    <w:p w:rsidR="00FE06D7" w:rsidRPr="00B92A43" w:rsidRDefault="00FE06D7" w:rsidP="00B92A43">
      <w:pPr>
        <w:pStyle w:val="a3"/>
        <w:numPr>
          <w:ilvl w:val="0"/>
          <w:numId w:val="2"/>
        </w:numPr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Территория с угодьями, находящаяся в чьем-нибудь вл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дении, пользовании.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Экономико-юридический словарь дает определение не понятию «земля», а понятию «</w:t>
      </w:r>
      <w:proofErr w:type="spellStart"/>
      <w:proofErr w:type="gramStart"/>
      <w:r w:rsidRPr="00B92A43">
        <w:rPr>
          <w:rFonts w:ascii="Times New Roman" w:hAnsi="Times New Roman" w:cs="Times New Roman"/>
          <w:sz w:val="20"/>
          <w:szCs w:val="20"/>
        </w:rPr>
        <w:t>зе</w:t>
      </w:r>
      <w:proofErr w:type="spellEnd"/>
      <w:r w:rsidRPr="00B92A43">
        <w:rPr>
          <w:rFonts w:ascii="Times New Roman" w:hAnsi="Times New Roman" w:cs="Times New Roman"/>
          <w:sz w:val="20"/>
          <w:szCs w:val="20"/>
        </w:rPr>
        <w:sym w:font="Symbol" w:char="F0A2"/>
      </w:r>
      <w:proofErr w:type="spellStart"/>
      <w:r w:rsidRPr="00B92A43">
        <w:rPr>
          <w:rFonts w:ascii="Times New Roman" w:hAnsi="Times New Roman" w:cs="Times New Roman"/>
          <w:sz w:val="20"/>
          <w:szCs w:val="20"/>
        </w:rPr>
        <w:t>мли</w:t>
      </w:r>
      <w:proofErr w:type="spellEnd"/>
      <w:proofErr w:type="gramEnd"/>
      <w:r w:rsidRPr="00B92A43">
        <w:rPr>
          <w:rFonts w:ascii="Times New Roman" w:hAnsi="Times New Roman" w:cs="Times New Roman"/>
          <w:sz w:val="20"/>
          <w:szCs w:val="20"/>
        </w:rPr>
        <w:t>»: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B92A43">
        <w:rPr>
          <w:rFonts w:ascii="Times New Roman" w:hAnsi="Times New Roman" w:cs="Times New Roman"/>
          <w:sz w:val="20"/>
          <w:szCs w:val="20"/>
        </w:rPr>
        <w:t>Зе</w:t>
      </w:r>
      <w:proofErr w:type="spellEnd"/>
      <w:r w:rsidRPr="00B92A43">
        <w:rPr>
          <w:rFonts w:ascii="Times New Roman" w:hAnsi="Times New Roman" w:cs="Times New Roman"/>
          <w:sz w:val="20"/>
          <w:szCs w:val="20"/>
        </w:rPr>
        <w:sym w:font="Symbol" w:char="F0A2"/>
      </w:r>
      <w:proofErr w:type="spellStart"/>
      <w:r w:rsidRPr="00B92A43">
        <w:rPr>
          <w:rFonts w:ascii="Times New Roman" w:hAnsi="Times New Roman" w:cs="Times New Roman"/>
          <w:sz w:val="20"/>
          <w:szCs w:val="20"/>
        </w:rPr>
        <w:t>мли</w:t>
      </w:r>
      <w:proofErr w:type="spellEnd"/>
      <w:proofErr w:type="gramEnd"/>
      <w:r w:rsidRPr="00B92A43">
        <w:rPr>
          <w:rFonts w:ascii="Times New Roman" w:hAnsi="Times New Roman" w:cs="Times New Roman"/>
          <w:sz w:val="20"/>
          <w:szCs w:val="20"/>
        </w:rPr>
        <w:t xml:space="preserve"> – ресурс, используемый для производства сельскохозяйс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>венной продукции, для строительства домов, городов, железных дорог, один из основных компонентов производства (другие комп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 xml:space="preserve">ненты: труд, капитал, природные ресурсы). </w:t>
      </w:r>
    </w:p>
    <w:p w:rsidR="009C10CE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Статья 9 Конституции РФ устанавливает, что земля и другие пр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>родные ресурсы используются и охраняются в Российской Федер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ции как основа жизни и деятельности народов, проживающих на соотве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>ствующей территории. Осуществляя властные полномочия на своей территории, государство устанавливает обязательные для исполнения всеми пользователями земли экологические требования в интересах общества, контролирует использование земель, определяет охранные зоны, публичные сервитуты и т.д.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Земля является объектом недвижимости, причем любое иное имущество, прочно связанное с ней, является </w:t>
      </w:r>
      <w:proofErr w:type="gramStart"/>
      <w:r w:rsidRPr="00B92A43">
        <w:rPr>
          <w:rFonts w:ascii="Times New Roman" w:hAnsi="Times New Roman" w:cs="Times New Roman"/>
          <w:sz w:val="20"/>
          <w:szCs w:val="20"/>
        </w:rPr>
        <w:t>недвижимостью</w:t>
      </w:r>
      <w:proofErr w:type="gramEnd"/>
      <w:r w:rsidRPr="00B92A43">
        <w:rPr>
          <w:rFonts w:ascii="Times New Roman" w:hAnsi="Times New Roman" w:cs="Times New Roman"/>
          <w:sz w:val="20"/>
          <w:szCs w:val="20"/>
        </w:rPr>
        <w:t xml:space="preserve"> только в силу своей связи с землей, имеет определенный правовой статус, кот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рый определяет форму законного владения, целевое назначение и ра</w:t>
      </w:r>
      <w:r w:rsidRPr="00B92A43">
        <w:rPr>
          <w:rFonts w:ascii="Times New Roman" w:hAnsi="Times New Roman" w:cs="Times New Roman"/>
          <w:sz w:val="20"/>
          <w:szCs w:val="20"/>
        </w:rPr>
        <w:t>з</w:t>
      </w:r>
      <w:r w:rsidRPr="00B92A43">
        <w:rPr>
          <w:rFonts w:ascii="Times New Roman" w:hAnsi="Times New Roman" w:cs="Times New Roman"/>
          <w:sz w:val="20"/>
          <w:szCs w:val="20"/>
        </w:rPr>
        <w:t>решенное использование.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Когда мы говорим о земле как объекте земельных правоотнош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ний, мы имеем в виду землю не в ее естественном состоянии, а зе</w:t>
      </w:r>
      <w:r w:rsidRPr="00B92A43">
        <w:rPr>
          <w:rFonts w:ascii="Times New Roman" w:hAnsi="Times New Roman" w:cs="Times New Roman"/>
          <w:sz w:val="20"/>
          <w:szCs w:val="20"/>
        </w:rPr>
        <w:t>м</w:t>
      </w:r>
      <w:r w:rsidRPr="00B92A43">
        <w:rPr>
          <w:rFonts w:ascii="Times New Roman" w:hAnsi="Times New Roman" w:cs="Times New Roman"/>
          <w:sz w:val="20"/>
          <w:szCs w:val="20"/>
        </w:rPr>
        <w:t>лю, в отношении которой установлен определенный правовой режим, в силу чего она и становится объектом права -  объектом земельного правоотношения</w:t>
      </w:r>
      <w:proofErr w:type="gramStart"/>
      <w:r w:rsidRPr="00B92A43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B92A43">
        <w:rPr>
          <w:rFonts w:ascii="Times New Roman" w:hAnsi="Times New Roman" w:cs="Times New Roman"/>
          <w:sz w:val="20"/>
          <w:szCs w:val="20"/>
        </w:rPr>
        <w:t>татья 6 Земельного Кодекса РФ выделяет 3 вида объектов земельных отношений: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- земля как природный объект и природный ресурс; 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- земельные участки; 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- части земельных участков. </w:t>
      </w:r>
    </w:p>
    <w:p w:rsidR="009C10CE" w:rsidRPr="00B92A43" w:rsidRDefault="009C10CE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Участниками земельных отношений являются граждане, юрид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>ческие лица, Российская Федерация, субъекты Российской Федер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ции, муниципальные образования.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lastRenderedPageBreak/>
        <w:t>Однако в большинстве случаев объектом земельных отношений является не земля как объект природы или ресурс, а земельный уч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сток - индивидуализированная в установленном порядке часть повер</w:t>
      </w:r>
      <w:r w:rsidRPr="00B92A43">
        <w:rPr>
          <w:rFonts w:ascii="Times New Roman" w:hAnsi="Times New Roman" w:cs="Times New Roman"/>
          <w:sz w:val="20"/>
          <w:szCs w:val="20"/>
        </w:rPr>
        <w:t>х</w:t>
      </w:r>
      <w:r w:rsidRPr="00B92A43">
        <w:rPr>
          <w:rFonts w:ascii="Times New Roman" w:hAnsi="Times New Roman" w:cs="Times New Roman"/>
          <w:sz w:val="20"/>
          <w:szCs w:val="20"/>
        </w:rPr>
        <w:t>ности земли.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 Юридический словарь терминов определяет: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2A43">
        <w:rPr>
          <w:rFonts w:ascii="Times New Roman" w:hAnsi="Times New Roman" w:cs="Times New Roman"/>
          <w:sz w:val="20"/>
          <w:szCs w:val="20"/>
        </w:rPr>
        <w:t>Земе́льныйуча́сток</w:t>
      </w:r>
      <w:proofErr w:type="spellEnd"/>
      <w:r w:rsidRPr="00B92A43">
        <w:rPr>
          <w:rFonts w:ascii="Times New Roman" w:hAnsi="Times New Roman" w:cs="Times New Roman"/>
          <w:sz w:val="20"/>
          <w:szCs w:val="20"/>
        </w:rPr>
        <w:t xml:space="preserve"> — пространственная граница государственн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го суверенитета, территория, на которую распространяются вл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 xml:space="preserve">стные полномочия государства. </w:t>
      </w:r>
    </w:p>
    <w:p w:rsidR="00677560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Приведем определения земельного участка из земельного закон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 xml:space="preserve">дательства. </w:t>
      </w:r>
    </w:p>
    <w:p w:rsidR="00677560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В статье 6 ЗК РФ говорится: «земельный участок – часть повер</w:t>
      </w:r>
      <w:r w:rsidRPr="00B92A43">
        <w:rPr>
          <w:rFonts w:ascii="Times New Roman" w:hAnsi="Times New Roman" w:cs="Times New Roman"/>
          <w:sz w:val="20"/>
          <w:szCs w:val="20"/>
        </w:rPr>
        <w:t>х</w:t>
      </w:r>
      <w:r w:rsidRPr="00B92A43">
        <w:rPr>
          <w:rFonts w:ascii="Times New Roman" w:hAnsi="Times New Roman" w:cs="Times New Roman"/>
          <w:sz w:val="20"/>
          <w:szCs w:val="20"/>
        </w:rPr>
        <w:t xml:space="preserve">ности земли (в том числе почвенный слой), </w:t>
      </w:r>
      <w:proofErr w:type="gramStart"/>
      <w:r w:rsidRPr="00B92A43">
        <w:rPr>
          <w:rFonts w:ascii="Times New Roman" w:hAnsi="Times New Roman" w:cs="Times New Roman"/>
          <w:sz w:val="20"/>
          <w:szCs w:val="20"/>
        </w:rPr>
        <w:t>границы</w:t>
      </w:r>
      <w:proofErr w:type="gramEnd"/>
      <w:r w:rsidRPr="00B92A43">
        <w:rPr>
          <w:rFonts w:ascii="Times New Roman" w:hAnsi="Times New Roman" w:cs="Times New Roman"/>
          <w:sz w:val="20"/>
          <w:szCs w:val="20"/>
        </w:rPr>
        <w:t xml:space="preserve"> которой оп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 xml:space="preserve">саны и удостоверены в установленном порядке». 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Статья 11.1. Земельного кодекса РФ (федеральный закон от 25.10.2001 N 136-ФЗ) даёт следующее понятие земельного участка: «Земельным участком является часть земной поверхности, границы которой определены в соответствии с федеральными законами. В сл</w:t>
      </w:r>
      <w:r w:rsidRPr="00B92A43">
        <w:rPr>
          <w:rFonts w:ascii="Times New Roman" w:hAnsi="Times New Roman" w:cs="Times New Roman"/>
          <w:sz w:val="20"/>
          <w:szCs w:val="20"/>
        </w:rPr>
        <w:t>у</w:t>
      </w:r>
      <w:r w:rsidRPr="00B92A43">
        <w:rPr>
          <w:rFonts w:ascii="Times New Roman" w:hAnsi="Times New Roman" w:cs="Times New Roman"/>
          <w:sz w:val="20"/>
          <w:szCs w:val="20"/>
        </w:rPr>
        <w:t>чаях и в порядке, которые установлены федеральным законом, могут создаваться искусственные земельные участки».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Статья 130 «Недвижимые и движимые вещи» Гражданского к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декса РФ относит земельные участки к недвижимым вещам (недвиж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>мое имущество, недвижимость).</w:t>
      </w:r>
    </w:p>
    <w:p w:rsidR="00FE06D7" w:rsidRPr="00B92A43" w:rsidRDefault="009C10CE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Таким образом, и</w:t>
      </w:r>
      <w:r w:rsidR="00FE06D7" w:rsidRPr="00B92A43">
        <w:rPr>
          <w:rFonts w:ascii="Times New Roman" w:hAnsi="Times New Roman" w:cs="Times New Roman"/>
          <w:sz w:val="20"/>
          <w:szCs w:val="20"/>
        </w:rPr>
        <w:t>зучив эти определения, мы можем назвать о</w:t>
      </w:r>
      <w:r w:rsidR="00FE06D7" w:rsidRPr="00B92A43">
        <w:rPr>
          <w:rFonts w:ascii="Times New Roman" w:hAnsi="Times New Roman" w:cs="Times New Roman"/>
          <w:sz w:val="20"/>
          <w:szCs w:val="20"/>
        </w:rPr>
        <w:t>с</w:t>
      </w:r>
      <w:r w:rsidR="00FE06D7" w:rsidRPr="00B92A43">
        <w:rPr>
          <w:rFonts w:ascii="Times New Roman" w:hAnsi="Times New Roman" w:cs="Times New Roman"/>
          <w:sz w:val="20"/>
          <w:szCs w:val="20"/>
        </w:rPr>
        <w:t>новной признак земельного участка, который разграничивает пон</w:t>
      </w:r>
      <w:r w:rsidR="00FE06D7" w:rsidRPr="00B92A43">
        <w:rPr>
          <w:rFonts w:ascii="Times New Roman" w:hAnsi="Times New Roman" w:cs="Times New Roman"/>
          <w:sz w:val="20"/>
          <w:szCs w:val="20"/>
        </w:rPr>
        <w:t>я</w:t>
      </w:r>
      <w:r w:rsidR="00FE06D7" w:rsidRPr="00B92A43">
        <w:rPr>
          <w:rFonts w:ascii="Times New Roman" w:hAnsi="Times New Roman" w:cs="Times New Roman"/>
          <w:sz w:val="20"/>
          <w:szCs w:val="20"/>
        </w:rPr>
        <w:t>тия «земля» и «земельный участок». Этот признак – индивидуализация</w:t>
      </w:r>
      <w:r w:rsidRPr="00B92A43">
        <w:rPr>
          <w:rFonts w:ascii="Times New Roman" w:hAnsi="Times New Roman" w:cs="Times New Roman"/>
          <w:sz w:val="20"/>
          <w:szCs w:val="20"/>
        </w:rPr>
        <w:t xml:space="preserve"> на поверхности Земли</w:t>
      </w:r>
      <w:r w:rsidR="00FE06D7" w:rsidRPr="00B92A43">
        <w:rPr>
          <w:rFonts w:ascii="Times New Roman" w:hAnsi="Times New Roman" w:cs="Times New Roman"/>
          <w:sz w:val="20"/>
          <w:szCs w:val="20"/>
        </w:rPr>
        <w:t>, то есть границы земельного участка однозна</w:t>
      </w:r>
      <w:r w:rsidR="00FE06D7" w:rsidRPr="00B92A43">
        <w:rPr>
          <w:rFonts w:ascii="Times New Roman" w:hAnsi="Times New Roman" w:cs="Times New Roman"/>
          <w:sz w:val="20"/>
          <w:szCs w:val="20"/>
        </w:rPr>
        <w:t>ч</w:t>
      </w:r>
      <w:r w:rsidR="00FE06D7" w:rsidRPr="00B92A43">
        <w:rPr>
          <w:rFonts w:ascii="Times New Roman" w:hAnsi="Times New Roman" w:cs="Times New Roman"/>
          <w:sz w:val="20"/>
          <w:szCs w:val="20"/>
        </w:rPr>
        <w:t>но описаны и удостоверены в установленном порядке. В целом определ</w:t>
      </w:r>
      <w:r w:rsidR="00FE06D7" w:rsidRPr="00B92A43">
        <w:rPr>
          <w:rFonts w:ascii="Times New Roman" w:hAnsi="Times New Roman" w:cs="Times New Roman"/>
          <w:sz w:val="20"/>
          <w:szCs w:val="20"/>
        </w:rPr>
        <w:t>е</w:t>
      </w:r>
      <w:r w:rsidR="00FE06D7" w:rsidRPr="00B92A43">
        <w:rPr>
          <w:rFonts w:ascii="Times New Roman" w:hAnsi="Times New Roman" w:cs="Times New Roman"/>
          <w:sz w:val="20"/>
          <w:szCs w:val="20"/>
        </w:rPr>
        <w:t xml:space="preserve">ние земельного участка может выглядеть следующим образом: 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Земельный участок - это часть земли, </w:t>
      </w:r>
      <w:r w:rsidR="009C10CE" w:rsidRPr="00B92A43">
        <w:rPr>
          <w:rFonts w:ascii="Times New Roman" w:hAnsi="Times New Roman" w:cs="Times New Roman"/>
          <w:sz w:val="20"/>
          <w:szCs w:val="20"/>
        </w:rPr>
        <w:t>границы которой определ</w:t>
      </w:r>
      <w:r w:rsidR="009C10CE" w:rsidRPr="00B92A43">
        <w:rPr>
          <w:rFonts w:ascii="Times New Roman" w:hAnsi="Times New Roman" w:cs="Times New Roman"/>
          <w:sz w:val="20"/>
          <w:szCs w:val="20"/>
        </w:rPr>
        <w:t>е</w:t>
      </w:r>
      <w:r w:rsidR="009C10CE" w:rsidRPr="00B92A43">
        <w:rPr>
          <w:rFonts w:ascii="Times New Roman" w:hAnsi="Times New Roman" w:cs="Times New Roman"/>
          <w:sz w:val="20"/>
          <w:szCs w:val="20"/>
        </w:rPr>
        <w:t>ны</w:t>
      </w:r>
      <w:proofErr w:type="gramStart"/>
      <w:r w:rsidR="009C10CE" w:rsidRPr="00B92A43">
        <w:rPr>
          <w:rFonts w:ascii="Times New Roman" w:hAnsi="Times New Roman" w:cs="Times New Roman"/>
          <w:sz w:val="20"/>
          <w:szCs w:val="20"/>
        </w:rPr>
        <w:t>,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proofErr w:type="gramEnd"/>
      <w:r w:rsidRPr="00B92A43">
        <w:rPr>
          <w:rFonts w:ascii="Times New Roman" w:hAnsi="Times New Roman" w:cs="Times New Roman"/>
          <w:sz w:val="20"/>
          <w:szCs w:val="20"/>
        </w:rPr>
        <w:t>меющая определенный правовой режим</w:t>
      </w:r>
      <w:r w:rsidR="009C10CE" w:rsidRPr="00B92A43">
        <w:rPr>
          <w:rFonts w:ascii="Times New Roman" w:hAnsi="Times New Roman" w:cs="Times New Roman"/>
          <w:sz w:val="20"/>
          <w:szCs w:val="20"/>
        </w:rPr>
        <w:t xml:space="preserve"> и</w:t>
      </w:r>
      <w:r w:rsidRPr="00B92A43">
        <w:rPr>
          <w:rFonts w:ascii="Times New Roman" w:hAnsi="Times New Roman" w:cs="Times New Roman"/>
          <w:sz w:val="20"/>
          <w:szCs w:val="20"/>
        </w:rPr>
        <w:t xml:space="preserve"> целевое назначение (разрешенное использование).Границыэтой части землиустанавлив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ются и закрепляются в ходе проведения кадастровых работ и удост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 xml:space="preserve">веряются путём внесения сведений </w:t>
      </w:r>
      <w:r w:rsidR="009C10CE" w:rsidRPr="00B92A43">
        <w:rPr>
          <w:rFonts w:ascii="Times New Roman" w:hAnsi="Times New Roman" w:cs="Times New Roman"/>
          <w:sz w:val="20"/>
          <w:szCs w:val="20"/>
        </w:rPr>
        <w:t xml:space="preserve">о земельном участке </w:t>
      </w:r>
      <w:r w:rsidRPr="00B92A43">
        <w:rPr>
          <w:rFonts w:ascii="Times New Roman" w:hAnsi="Times New Roman" w:cs="Times New Roman"/>
          <w:sz w:val="20"/>
          <w:szCs w:val="20"/>
        </w:rPr>
        <w:t>в Государс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 xml:space="preserve">венный кадастр недвижимости. </w:t>
      </w:r>
    </w:p>
    <w:p w:rsidR="00677560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Когда мы не индивидуализируем конкретный участок земли, мы можем употреблять понятие «земли» или «земля», также это пон</w:t>
      </w:r>
      <w:r w:rsidRPr="00B92A43">
        <w:rPr>
          <w:rFonts w:ascii="Times New Roman" w:hAnsi="Times New Roman" w:cs="Times New Roman"/>
          <w:sz w:val="20"/>
          <w:szCs w:val="20"/>
        </w:rPr>
        <w:t>я</w:t>
      </w:r>
      <w:r w:rsidRPr="00B92A43">
        <w:rPr>
          <w:rFonts w:ascii="Times New Roman" w:hAnsi="Times New Roman" w:cs="Times New Roman"/>
          <w:sz w:val="20"/>
          <w:szCs w:val="20"/>
        </w:rPr>
        <w:t>тие употребляется относительно земель, составляющих фонд приро</w:t>
      </w:r>
      <w:r w:rsidRPr="00B92A43">
        <w:rPr>
          <w:rFonts w:ascii="Times New Roman" w:hAnsi="Times New Roman" w:cs="Times New Roman"/>
          <w:sz w:val="20"/>
          <w:szCs w:val="20"/>
        </w:rPr>
        <w:t>д</w:t>
      </w:r>
      <w:r w:rsidRPr="00B92A43">
        <w:rPr>
          <w:rFonts w:ascii="Times New Roman" w:hAnsi="Times New Roman" w:cs="Times New Roman"/>
          <w:sz w:val="20"/>
          <w:szCs w:val="20"/>
        </w:rPr>
        <w:t>ных ресурсов. А если возникают правовые отношения относительно опр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деленного участка с указанием его характеристик, следует упо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>реблять понятие «земельный участок».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lastRenderedPageBreak/>
        <w:t>Юридически значимые признаки земельного участка, его пр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странственная сфера как объекта права собственности отражены в ст. 261 Гражданского Кодекса РФ. Так, территориальные границы з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 xml:space="preserve">мельного участка определяются в порядке, установленном земельным законодательством, на основе документов, выдаваемых собственнику государственными органами. 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В состав элементов земельного участка, на которые распростр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няется право собственности, в соответствии с Гражданским коде</w:t>
      </w:r>
      <w:r w:rsidRPr="00B92A43">
        <w:rPr>
          <w:rFonts w:ascii="Times New Roman" w:hAnsi="Times New Roman" w:cs="Times New Roman"/>
          <w:sz w:val="20"/>
          <w:szCs w:val="20"/>
        </w:rPr>
        <w:t>к</w:t>
      </w:r>
      <w:r w:rsidRPr="00B92A43">
        <w:rPr>
          <w:rFonts w:ascii="Times New Roman" w:hAnsi="Times New Roman" w:cs="Times New Roman"/>
          <w:sz w:val="20"/>
          <w:szCs w:val="20"/>
        </w:rPr>
        <w:t>сом Российской Федерации входят находящиеся в границах земельн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го участка поверхностный (почвенный) слой, замкнутые водоемы, лес и растения (ГК РФ, ст. 261).</w:t>
      </w:r>
    </w:p>
    <w:p w:rsidR="00677560" w:rsidRPr="00B92A43" w:rsidRDefault="00E81AFC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Земельные участки образуются при разделе, объединении, пер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распределении земельных участков или выделе из земельных учас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>ков, а также из земель, находящихся в государственной или муниц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>пальной собственности. Порядок образования земель</w:t>
      </w:r>
      <w:r w:rsidR="009C10CE" w:rsidRPr="00B92A43">
        <w:rPr>
          <w:rFonts w:ascii="Times New Roman" w:hAnsi="Times New Roman" w:cs="Times New Roman"/>
          <w:sz w:val="20"/>
          <w:szCs w:val="20"/>
        </w:rPr>
        <w:t xml:space="preserve">ных участков установлен главой </w:t>
      </w:r>
      <w:r w:rsidR="009C10CE" w:rsidRPr="00B92A43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B92A43">
        <w:rPr>
          <w:rFonts w:ascii="Times New Roman" w:hAnsi="Times New Roman" w:cs="Times New Roman"/>
          <w:sz w:val="20"/>
          <w:szCs w:val="20"/>
        </w:rPr>
        <w:t>.1 Земельного кодекса РФ</w:t>
      </w:r>
      <w:proofErr w:type="gramStart"/>
      <w:r w:rsidRPr="00B92A43">
        <w:rPr>
          <w:rFonts w:ascii="Times New Roman" w:hAnsi="Times New Roman" w:cs="Times New Roman"/>
          <w:sz w:val="20"/>
          <w:szCs w:val="20"/>
        </w:rPr>
        <w:t>.</w:t>
      </w:r>
      <w:r w:rsidR="00FF5583" w:rsidRPr="00B92A43">
        <w:rPr>
          <w:rFonts w:ascii="Times New Roman" w:hAnsi="Times New Roman" w:cs="Times New Roman"/>
          <w:sz w:val="20"/>
          <w:szCs w:val="20"/>
        </w:rPr>
        <w:t>О</w:t>
      </w:r>
      <w:proofErr w:type="gramEnd"/>
      <w:r w:rsidR="00FF5583" w:rsidRPr="00B92A43">
        <w:rPr>
          <w:rFonts w:ascii="Times New Roman" w:hAnsi="Times New Roman" w:cs="Times New Roman"/>
          <w:sz w:val="20"/>
          <w:szCs w:val="20"/>
        </w:rPr>
        <w:t>бразование земельных участков допускается при наличии в письменной форме согласия зе</w:t>
      </w:r>
      <w:r w:rsidR="00FF5583" w:rsidRPr="00B92A43">
        <w:rPr>
          <w:rFonts w:ascii="Times New Roman" w:hAnsi="Times New Roman" w:cs="Times New Roman"/>
          <w:sz w:val="20"/>
          <w:szCs w:val="20"/>
        </w:rPr>
        <w:t>м</w:t>
      </w:r>
      <w:r w:rsidR="00FF5583" w:rsidRPr="00B92A43">
        <w:rPr>
          <w:rFonts w:ascii="Times New Roman" w:hAnsi="Times New Roman" w:cs="Times New Roman"/>
          <w:sz w:val="20"/>
          <w:szCs w:val="20"/>
        </w:rPr>
        <w:t>лепользователей, землевладельцев, арендаторов, залогодержателей земельных участков, из которых при разделе, объединении, перера</w:t>
      </w:r>
      <w:r w:rsidR="00FF5583" w:rsidRPr="00B92A43">
        <w:rPr>
          <w:rFonts w:ascii="Times New Roman" w:hAnsi="Times New Roman" w:cs="Times New Roman"/>
          <w:sz w:val="20"/>
          <w:szCs w:val="20"/>
        </w:rPr>
        <w:t>с</w:t>
      </w:r>
      <w:r w:rsidR="00FF5583" w:rsidRPr="00B92A43">
        <w:rPr>
          <w:rFonts w:ascii="Times New Roman" w:hAnsi="Times New Roman" w:cs="Times New Roman"/>
          <w:sz w:val="20"/>
          <w:szCs w:val="20"/>
        </w:rPr>
        <w:t>пределении или выделе образуются земельные участки. Не требуется такое согласие на образование земельных участков из земельных уч</w:t>
      </w:r>
      <w:r w:rsidR="00FF5583" w:rsidRPr="00B92A43">
        <w:rPr>
          <w:rFonts w:ascii="Times New Roman" w:hAnsi="Times New Roman" w:cs="Times New Roman"/>
          <w:sz w:val="20"/>
          <w:szCs w:val="20"/>
        </w:rPr>
        <w:t>а</w:t>
      </w:r>
      <w:r w:rsidR="00FF5583" w:rsidRPr="00B92A43">
        <w:rPr>
          <w:rFonts w:ascii="Times New Roman" w:hAnsi="Times New Roman" w:cs="Times New Roman"/>
          <w:sz w:val="20"/>
          <w:szCs w:val="20"/>
        </w:rPr>
        <w:t>стков, находящихся в государственной или муниципальной собстве</w:t>
      </w:r>
      <w:r w:rsidR="00FF5583" w:rsidRPr="00B92A43">
        <w:rPr>
          <w:rFonts w:ascii="Times New Roman" w:hAnsi="Times New Roman" w:cs="Times New Roman"/>
          <w:sz w:val="20"/>
          <w:szCs w:val="20"/>
        </w:rPr>
        <w:t>н</w:t>
      </w:r>
      <w:r w:rsidR="00FF5583" w:rsidRPr="00B92A43">
        <w:rPr>
          <w:rFonts w:ascii="Times New Roman" w:hAnsi="Times New Roman" w:cs="Times New Roman"/>
          <w:sz w:val="20"/>
          <w:szCs w:val="20"/>
        </w:rPr>
        <w:t>ности и предоставленных государственным или муниципальным ун</w:t>
      </w:r>
      <w:r w:rsidR="00FF5583" w:rsidRPr="00B92A43">
        <w:rPr>
          <w:rFonts w:ascii="Times New Roman" w:hAnsi="Times New Roman" w:cs="Times New Roman"/>
          <w:sz w:val="20"/>
          <w:szCs w:val="20"/>
        </w:rPr>
        <w:t>и</w:t>
      </w:r>
      <w:r w:rsidR="00FF5583" w:rsidRPr="00B92A43">
        <w:rPr>
          <w:rFonts w:ascii="Times New Roman" w:hAnsi="Times New Roman" w:cs="Times New Roman"/>
          <w:sz w:val="20"/>
          <w:szCs w:val="20"/>
        </w:rPr>
        <w:t>тарным предприятиям, государственным или муниципальным учре</w:t>
      </w:r>
      <w:r w:rsidR="00FF5583" w:rsidRPr="00B92A43">
        <w:rPr>
          <w:rFonts w:ascii="Times New Roman" w:hAnsi="Times New Roman" w:cs="Times New Roman"/>
          <w:sz w:val="20"/>
          <w:szCs w:val="20"/>
        </w:rPr>
        <w:t>ж</w:t>
      </w:r>
      <w:r w:rsidR="00FF5583" w:rsidRPr="00B92A43">
        <w:rPr>
          <w:rFonts w:ascii="Times New Roman" w:hAnsi="Times New Roman" w:cs="Times New Roman"/>
          <w:sz w:val="20"/>
          <w:szCs w:val="20"/>
        </w:rPr>
        <w:t>дениям.</w:t>
      </w:r>
    </w:p>
    <w:p w:rsidR="00FF5583" w:rsidRPr="00B92A43" w:rsidRDefault="00FF5583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Образование земельных участков из земельных участков, нах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дящихся в государственной или муниципальной собственности, ос</w:t>
      </w:r>
      <w:r w:rsidRPr="00B92A43">
        <w:rPr>
          <w:rFonts w:ascii="Times New Roman" w:hAnsi="Times New Roman" w:cs="Times New Roman"/>
          <w:sz w:val="20"/>
          <w:szCs w:val="20"/>
        </w:rPr>
        <w:t>у</w:t>
      </w:r>
      <w:r w:rsidRPr="00B92A43">
        <w:rPr>
          <w:rFonts w:ascii="Times New Roman" w:hAnsi="Times New Roman" w:cs="Times New Roman"/>
          <w:sz w:val="20"/>
          <w:szCs w:val="20"/>
        </w:rPr>
        <w:t>ществляется на основании решений исполнительных органов госуда</w:t>
      </w:r>
      <w:r w:rsidRPr="00B92A43">
        <w:rPr>
          <w:rFonts w:ascii="Times New Roman" w:hAnsi="Times New Roman" w:cs="Times New Roman"/>
          <w:sz w:val="20"/>
          <w:szCs w:val="20"/>
        </w:rPr>
        <w:t>р</w:t>
      </w:r>
      <w:r w:rsidRPr="00B92A43">
        <w:rPr>
          <w:rFonts w:ascii="Times New Roman" w:hAnsi="Times New Roman" w:cs="Times New Roman"/>
          <w:sz w:val="20"/>
          <w:szCs w:val="20"/>
        </w:rPr>
        <w:t>ственной власти или органов местного самоуправления.</w:t>
      </w:r>
    </w:p>
    <w:p w:rsidR="00FF5583" w:rsidRPr="00B92A43" w:rsidRDefault="00FF5583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При разделе земельного участка образуются несколько з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мельных участков, а земельный участок, из которого при разделе обр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зуются земельные участки, прекращает свое существование.</w:t>
      </w:r>
    </w:p>
    <w:p w:rsidR="00FF5583" w:rsidRPr="00B92A43" w:rsidRDefault="00FF5583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Выдел земельного участка осуществляется в случае выдела доли или долей из земельного участка, находящегося в долевой собственн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сти. При выделе земельного участка образуются один или н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сколько земельных участков. При этом земельный участок, из которого осущ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ствлен выдел, сохраняется в измененных границах (измененный з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мельный участок).</w:t>
      </w:r>
    </w:p>
    <w:p w:rsidR="00FF5583" w:rsidRPr="00B92A43" w:rsidRDefault="00072E29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При объединении смежных земельных участков образуется один земельный участок, и существование таких смежных земельных учас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>ков прекращается.</w:t>
      </w:r>
    </w:p>
    <w:p w:rsidR="003325CB" w:rsidRPr="00B92A43" w:rsidRDefault="003325CB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lastRenderedPageBreak/>
        <w:t>При перераспределении нескольких смежных земельных уч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стков образуются несколько других смежных земельных участков, и сущес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>вование таких смежных земельных участков прекращается.</w:t>
      </w:r>
    </w:p>
    <w:p w:rsidR="00F708C4" w:rsidRPr="00B92A43" w:rsidRDefault="00F708C4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Границы земельных участков не должны пересекать границы м</w:t>
      </w:r>
      <w:r w:rsidRPr="00B92A43">
        <w:rPr>
          <w:rFonts w:ascii="Times New Roman" w:hAnsi="Times New Roman" w:cs="Times New Roman"/>
          <w:sz w:val="20"/>
          <w:szCs w:val="20"/>
        </w:rPr>
        <w:t>у</w:t>
      </w:r>
      <w:r w:rsidRPr="00B92A43">
        <w:rPr>
          <w:rFonts w:ascii="Times New Roman" w:hAnsi="Times New Roman" w:cs="Times New Roman"/>
          <w:sz w:val="20"/>
          <w:szCs w:val="20"/>
        </w:rPr>
        <w:t>ниципальных образований и (или) границы населенных пунктов.</w:t>
      </w:r>
    </w:p>
    <w:p w:rsidR="00F708C4" w:rsidRPr="00B92A43" w:rsidRDefault="00F708C4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Не допускается образование земельных участков, если их образ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вание приводит к невозможности разрешенного использования расп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ложенных на таких земельных участках объектов недвижимости.</w:t>
      </w:r>
    </w:p>
    <w:p w:rsidR="00F708C4" w:rsidRPr="00B92A43" w:rsidRDefault="00F708C4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Не допускается раздел, перераспределение или выдел земел</w:t>
      </w:r>
      <w:r w:rsidRPr="00B92A43">
        <w:rPr>
          <w:rFonts w:ascii="Times New Roman" w:hAnsi="Times New Roman" w:cs="Times New Roman"/>
          <w:sz w:val="20"/>
          <w:szCs w:val="20"/>
        </w:rPr>
        <w:t>ь</w:t>
      </w:r>
      <w:r w:rsidRPr="00B92A43">
        <w:rPr>
          <w:rFonts w:ascii="Times New Roman" w:hAnsi="Times New Roman" w:cs="Times New Roman"/>
          <w:sz w:val="20"/>
          <w:szCs w:val="20"/>
        </w:rPr>
        <w:t>ных участков, если сохраняемые в отношении образуемых земельных уч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стков обременения (ограничения) не позволяют использовать указа</w:t>
      </w:r>
      <w:r w:rsidRPr="00B92A43">
        <w:rPr>
          <w:rFonts w:ascii="Times New Roman" w:hAnsi="Times New Roman" w:cs="Times New Roman"/>
          <w:sz w:val="20"/>
          <w:szCs w:val="20"/>
        </w:rPr>
        <w:t>н</w:t>
      </w:r>
      <w:r w:rsidRPr="00B92A43">
        <w:rPr>
          <w:rFonts w:ascii="Times New Roman" w:hAnsi="Times New Roman" w:cs="Times New Roman"/>
          <w:sz w:val="20"/>
          <w:szCs w:val="20"/>
        </w:rPr>
        <w:t>ные земельные участки в соответствии с разрешенным использован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>ем.</w:t>
      </w:r>
    </w:p>
    <w:p w:rsidR="003325CB" w:rsidRPr="00B92A43" w:rsidRDefault="00F708C4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Образование земельных участков не должно приводить к вклин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 xml:space="preserve">ванию, </w:t>
      </w:r>
      <w:proofErr w:type="spellStart"/>
      <w:r w:rsidRPr="00B92A43">
        <w:rPr>
          <w:rFonts w:ascii="Times New Roman" w:hAnsi="Times New Roman" w:cs="Times New Roman"/>
          <w:sz w:val="20"/>
          <w:szCs w:val="20"/>
        </w:rPr>
        <w:t>вкрапливанию</w:t>
      </w:r>
      <w:proofErr w:type="spellEnd"/>
      <w:r w:rsidRPr="00B92A43">
        <w:rPr>
          <w:rFonts w:ascii="Times New Roman" w:hAnsi="Times New Roman" w:cs="Times New Roman"/>
          <w:sz w:val="20"/>
          <w:szCs w:val="20"/>
        </w:rPr>
        <w:t>, изломанности границ, чересполосице, нево</w:t>
      </w:r>
      <w:r w:rsidRPr="00B92A43">
        <w:rPr>
          <w:rFonts w:ascii="Times New Roman" w:hAnsi="Times New Roman" w:cs="Times New Roman"/>
          <w:sz w:val="20"/>
          <w:szCs w:val="20"/>
        </w:rPr>
        <w:t>з</w:t>
      </w:r>
      <w:r w:rsidRPr="00B92A43">
        <w:rPr>
          <w:rFonts w:ascii="Times New Roman" w:hAnsi="Times New Roman" w:cs="Times New Roman"/>
          <w:sz w:val="20"/>
          <w:szCs w:val="20"/>
        </w:rPr>
        <w:t>можности размещения объектов недвижимости и другим препятс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>вующим рациональному использованию и охране земель недоста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>кам, а также нарушать требования, установленные настоящим Коде</w:t>
      </w:r>
      <w:r w:rsidRPr="00B92A43">
        <w:rPr>
          <w:rFonts w:ascii="Times New Roman" w:hAnsi="Times New Roman" w:cs="Times New Roman"/>
          <w:sz w:val="20"/>
          <w:szCs w:val="20"/>
        </w:rPr>
        <w:t>к</w:t>
      </w:r>
      <w:r w:rsidRPr="00B92A43">
        <w:rPr>
          <w:rFonts w:ascii="Times New Roman" w:hAnsi="Times New Roman" w:cs="Times New Roman"/>
          <w:sz w:val="20"/>
          <w:szCs w:val="20"/>
        </w:rPr>
        <w:t>сом, другими федеральными законами.</w:t>
      </w:r>
    </w:p>
    <w:p w:rsidR="0045077C" w:rsidRPr="00B92A43" w:rsidRDefault="0045077C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С правовой точки зрения земельный участок может быть пр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 xml:space="preserve">знан делимым либо неделимым. </w:t>
      </w:r>
      <w:proofErr w:type="gramStart"/>
      <w:r w:rsidRPr="00B92A43">
        <w:rPr>
          <w:rFonts w:ascii="Times New Roman" w:hAnsi="Times New Roman" w:cs="Times New Roman"/>
          <w:sz w:val="20"/>
          <w:szCs w:val="20"/>
        </w:rPr>
        <w:t>Делимым признается участок, кот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рый может быть разделён на части, каждая из которых после раздела обр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зует самостоятельный участок, разрешённое использование кот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рого может осуществляться без перевода его в состав земель иной катег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рии, за исключением случаев, установленных федеральными зак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 xml:space="preserve">нами. </w:t>
      </w:r>
      <w:proofErr w:type="gramEnd"/>
    </w:p>
    <w:p w:rsidR="0045077C" w:rsidRPr="00B92A43" w:rsidRDefault="0045077C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Вновь образованные земельные участки должны соответств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вать установленным предельным минимальным и максимальным ра</w:t>
      </w:r>
      <w:r w:rsidRPr="00B92A43">
        <w:rPr>
          <w:rFonts w:ascii="Times New Roman" w:hAnsi="Times New Roman" w:cs="Times New Roman"/>
          <w:sz w:val="20"/>
          <w:szCs w:val="20"/>
        </w:rPr>
        <w:t>з</w:t>
      </w:r>
      <w:r w:rsidRPr="00B92A43">
        <w:rPr>
          <w:rFonts w:ascii="Times New Roman" w:hAnsi="Times New Roman" w:cs="Times New Roman"/>
          <w:sz w:val="20"/>
          <w:szCs w:val="20"/>
        </w:rPr>
        <w:t>мерам земельных участков, определёнными Градостроительным регламе</w:t>
      </w:r>
      <w:r w:rsidRPr="00B92A43">
        <w:rPr>
          <w:rFonts w:ascii="Times New Roman" w:hAnsi="Times New Roman" w:cs="Times New Roman"/>
          <w:sz w:val="20"/>
          <w:szCs w:val="20"/>
        </w:rPr>
        <w:t>н</w:t>
      </w:r>
      <w:r w:rsidRPr="00B92A43">
        <w:rPr>
          <w:rFonts w:ascii="Times New Roman" w:hAnsi="Times New Roman" w:cs="Times New Roman"/>
          <w:sz w:val="20"/>
          <w:szCs w:val="20"/>
        </w:rPr>
        <w:t>том. Помимо предельных размеров земельных участков, в градостро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>тельном регламенте устанавливаются виды разрешённого использов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ния земельных участков и объектов капитального строительства; огр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ничения использования земельных участков и объектов к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питального строительства, устанавливаемые в соответствии с закон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дательством Российской Федерации.</w:t>
      </w:r>
    </w:p>
    <w:p w:rsidR="0045077C" w:rsidRPr="00B92A43" w:rsidRDefault="0045077C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Правовой режим земель определяется исходя из их принадлежн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сти к той или иной категории и разрешённого использования в соо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>ветствии с зонированием территорий. Целевым назначением и разр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шённым использованием образуемых земельных участков пр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>знаются целевое назначение и разрешённое использование земельных участков, из которых при разделе, объединении, перераспределении или выделе образуются земельные участки.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lastRenderedPageBreak/>
        <w:t xml:space="preserve">Каждый земельный участок относится к </w:t>
      </w:r>
      <w:r w:rsidR="006E210D" w:rsidRPr="00B92A43">
        <w:rPr>
          <w:rFonts w:ascii="Times New Roman" w:hAnsi="Times New Roman" w:cs="Times New Roman"/>
          <w:sz w:val="20"/>
          <w:szCs w:val="20"/>
        </w:rPr>
        <w:t xml:space="preserve">одной из семи </w:t>
      </w:r>
      <w:r w:rsidRPr="00B92A43">
        <w:rPr>
          <w:rFonts w:ascii="Times New Roman" w:hAnsi="Times New Roman" w:cs="Times New Roman"/>
          <w:sz w:val="20"/>
          <w:szCs w:val="20"/>
        </w:rPr>
        <w:t>опред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лённ</w:t>
      </w:r>
      <w:r w:rsidR="006E210D" w:rsidRPr="00B92A43">
        <w:rPr>
          <w:rFonts w:ascii="Times New Roman" w:hAnsi="Times New Roman" w:cs="Times New Roman"/>
          <w:sz w:val="20"/>
          <w:szCs w:val="20"/>
        </w:rPr>
        <w:t>ых</w:t>
      </w:r>
      <w:r w:rsidRPr="00B92A43">
        <w:rPr>
          <w:rFonts w:ascii="Times New Roman" w:hAnsi="Times New Roman" w:cs="Times New Roman"/>
          <w:sz w:val="20"/>
          <w:szCs w:val="20"/>
        </w:rPr>
        <w:t xml:space="preserve"> Земельным кодексом РФ категории земель. Земли в Росси</w:t>
      </w:r>
      <w:r w:rsidRPr="00B92A43">
        <w:rPr>
          <w:rFonts w:ascii="Times New Roman" w:hAnsi="Times New Roman" w:cs="Times New Roman"/>
          <w:sz w:val="20"/>
          <w:szCs w:val="20"/>
        </w:rPr>
        <w:t>й</w:t>
      </w:r>
      <w:r w:rsidRPr="00B92A43">
        <w:rPr>
          <w:rFonts w:ascii="Times New Roman" w:hAnsi="Times New Roman" w:cs="Times New Roman"/>
          <w:sz w:val="20"/>
          <w:szCs w:val="20"/>
        </w:rPr>
        <w:t>ской Федерации по целевому назначению подразделяются на следу</w:t>
      </w:r>
      <w:r w:rsidRPr="00B92A43">
        <w:rPr>
          <w:rFonts w:ascii="Times New Roman" w:hAnsi="Times New Roman" w:cs="Times New Roman"/>
          <w:sz w:val="20"/>
          <w:szCs w:val="20"/>
        </w:rPr>
        <w:t>ю</w:t>
      </w:r>
      <w:r w:rsidRPr="00B92A43">
        <w:rPr>
          <w:rFonts w:ascii="Times New Roman" w:hAnsi="Times New Roman" w:cs="Times New Roman"/>
          <w:sz w:val="20"/>
          <w:szCs w:val="20"/>
        </w:rPr>
        <w:t>щие категории:</w:t>
      </w:r>
    </w:p>
    <w:p w:rsidR="00FE06D7" w:rsidRPr="00B92A43" w:rsidRDefault="00FE06D7" w:rsidP="00B92A43">
      <w:pPr>
        <w:pStyle w:val="a3"/>
        <w:numPr>
          <w:ilvl w:val="0"/>
          <w:numId w:val="5"/>
        </w:numPr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земли сельскохозяйственного назначения;</w:t>
      </w:r>
    </w:p>
    <w:p w:rsidR="00FE06D7" w:rsidRPr="00B92A43" w:rsidRDefault="00E754DC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92A43">
        <w:rPr>
          <w:rFonts w:ascii="Times New Roman" w:hAnsi="Times New Roman" w:cs="Times New Roman"/>
          <w:sz w:val="20"/>
          <w:szCs w:val="20"/>
        </w:rPr>
        <w:t xml:space="preserve">2) </w:t>
      </w:r>
      <w:r w:rsidR="00FE06D7" w:rsidRPr="00B92A43">
        <w:rPr>
          <w:rFonts w:ascii="Times New Roman" w:hAnsi="Times New Roman" w:cs="Times New Roman"/>
          <w:sz w:val="20"/>
          <w:szCs w:val="20"/>
        </w:rPr>
        <w:t>земли населённых пунктов;</w:t>
      </w:r>
      <w:proofErr w:type="gramEnd"/>
    </w:p>
    <w:p w:rsidR="00FE06D7" w:rsidRPr="00B92A43" w:rsidRDefault="00E754DC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92A43">
        <w:rPr>
          <w:rFonts w:ascii="Times New Roman" w:hAnsi="Times New Roman" w:cs="Times New Roman"/>
          <w:sz w:val="20"/>
          <w:szCs w:val="20"/>
        </w:rPr>
        <w:t xml:space="preserve">3) </w:t>
      </w:r>
      <w:r w:rsidR="00FE06D7" w:rsidRPr="00B92A43">
        <w:rPr>
          <w:rFonts w:ascii="Times New Roman" w:hAnsi="Times New Roman" w:cs="Times New Roman"/>
          <w:sz w:val="20"/>
          <w:szCs w:val="20"/>
        </w:rPr>
        <w:t>земли промышленности, энергетики, транспорта, связи, ради</w:t>
      </w:r>
      <w:r w:rsidR="00FE06D7" w:rsidRPr="00B92A43">
        <w:rPr>
          <w:rFonts w:ascii="Times New Roman" w:hAnsi="Times New Roman" w:cs="Times New Roman"/>
          <w:sz w:val="20"/>
          <w:szCs w:val="20"/>
        </w:rPr>
        <w:t>о</w:t>
      </w:r>
      <w:r w:rsidR="00FE06D7" w:rsidRPr="00B92A43">
        <w:rPr>
          <w:rFonts w:ascii="Times New Roman" w:hAnsi="Times New Roman" w:cs="Times New Roman"/>
          <w:sz w:val="20"/>
          <w:szCs w:val="20"/>
        </w:rPr>
        <w:t>вещания, телевидения, информатики, земли для обеспечения космич</w:t>
      </w:r>
      <w:r w:rsidR="00FE06D7" w:rsidRPr="00B92A43">
        <w:rPr>
          <w:rFonts w:ascii="Times New Roman" w:hAnsi="Times New Roman" w:cs="Times New Roman"/>
          <w:sz w:val="20"/>
          <w:szCs w:val="20"/>
        </w:rPr>
        <w:t>е</w:t>
      </w:r>
      <w:r w:rsidR="00FE06D7" w:rsidRPr="00B92A43">
        <w:rPr>
          <w:rFonts w:ascii="Times New Roman" w:hAnsi="Times New Roman" w:cs="Times New Roman"/>
          <w:sz w:val="20"/>
          <w:szCs w:val="20"/>
        </w:rPr>
        <w:t>ской деятельности, земли обороны, безопасности и земли иного спец</w:t>
      </w:r>
      <w:r w:rsidR="00FE06D7" w:rsidRPr="00B92A43">
        <w:rPr>
          <w:rFonts w:ascii="Times New Roman" w:hAnsi="Times New Roman" w:cs="Times New Roman"/>
          <w:sz w:val="20"/>
          <w:szCs w:val="20"/>
        </w:rPr>
        <w:t>и</w:t>
      </w:r>
      <w:r w:rsidR="00FE06D7" w:rsidRPr="00B92A43">
        <w:rPr>
          <w:rFonts w:ascii="Times New Roman" w:hAnsi="Times New Roman" w:cs="Times New Roman"/>
          <w:sz w:val="20"/>
          <w:szCs w:val="20"/>
        </w:rPr>
        <w:t>ального назначения;</w:t>
      </w:r>
      <w:proofErr w:type="gramEnd"/>
    </w:p>
    <w:p w:rsidR="00FE06D7" w:rsidRPr="00B92A43" w:rsidRDefault="00E754DC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4) </w:t>
      </w:r>
      <w:r w:rsidR="00FE06D7" w:rsidRPr="00B92A43">
        <w:rPr>
          <w:rFonts w:ascii="Times New Roman" w:hAnsi="Times New Roman" w:cs="Times New Roman"/>
          <w:sz w:val="20"/>
          <w:szCs w:val="20"/>
        </w:rPr>
        <w:t>земли особо охраняемых территорий и объектов;</w:t>
      </w:r>
    </w:p>
    <w:p w:rsidR="00FE06D7" w:rsidRPr="00B92A43" w:rsidRDefault="00E754DC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5) </w:t>
      </w:r>
      <w:r w:rsidR="00FE06D7" w:rsidRPr="00B92A43">
        <w:rPr>
          <w:rFonts w:ascii="Times New Roman" w:hAnsi="Times New Roman" w:cs="Times New Roman"/>
          <w:sz w:val="20"/>
          <w:szCs w:val="20"/>
        </w:rPr>
        <w:t>земли лесного фонда;</w:t>
      </w:r>
    </w:p>
    <w:p w:rsidR="00FE06D7" w:rsidRPr="00B92A43" w:rsidRDefault="00E754DC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6) </w:t>
      </w:r>
      <w:r w:rsidR="00FE06D7" w:rsidRPr="00B92A43">
        <w:rPr>
          <w:rFonts w:ascii="Times New Roman" w:hAnsi="Times New Roman" w:cs="Times New Roman"/>
          <w:sz w:val="20"/>
          <w:szCs w:val="20"/>
        </w:rPr>
        <w:t>земли водного фонда;</w:t>
      </w:r>
    </w:p>
    <w:p w:rsidR="00FE06D7" w:rsidRPr="00B92A43" w:rsidRDefault="00E754DC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7) </w:t>
      </w:r>
      <w:r w:rsidR="00FE06D7" w:rsidRPr="00B92A43">
        <w:rPr>
          <w:rFonts w:ascii="Times New Roman" w:hAnsi="Times New Roman" w:cs="Times New Roman"/>
          <w:sz w:val="20"/>
          <w:szCs w:val="20"/>
        </w:rPr>
        <w:t>земли запаса.</w:t>
      </w:r>
    </w:p>
    <w:p w:rsidR="0045077C" w:rsidRPr="00B92A43" w:rsidRDefault="0045077C" w:rsidP="00B92A43">
      <w:pPr>
        <w:pStyle w:val="Default"/>
        <w:ind w:firstLine="426"/>
        <w:jc w:val="both"/>
        <w:rPr>
          <w:iCs/>
          <w:color w:val="auto"/>
          <w:sz w:val="20"/>
          <w:szCs w:val="20"/>
        </w:rPr>
      </w:pPr>
      <w:r w:rsidRPr="00B92A43">
        <w:rPr>
          <w:i/>
          <w:iCs/>
          <w:color w:val="auto"/>
          <w:sz w:val="20"/>
          <w:szCs w:val="20"/>
        </w:rPr>
        <w:t>1. Земли сельскохозяйственного назначения</w:t>
      </w:r>
      <w:proofErr w:type="gramStart"/>
      <w:r w:rsidRPr="00B92A43">
        <w:rPr>
          <w:i/>
          <w:iCs/>
          <w:color w:val="auto"/>
          <w:sz w:val="20"/>
          <w:szCs w:val="20"/>
        </w:rPr>
        <w:t>.</w:t>
      </w:r>
      <w:r w:rsidRPr="00B92A43">
        <w:rPr>
          <w:iCs/>
          <w:color w:val="auto"/>
          <w:sz w:val="20"/>
          <w:szCs w:val="20"/>
        </w:rPr>
        <w:t>И</w:t>
      </w:r>
      <w:proofErr w:type="gramEnd"/>
      <w:r w:rsidRPr="00B92A43">
        <w:rPr>
          <w:iCs/>
          <w:color w:val="auto"/>
          <w:sz w:val="20"/>
          <w:szCs w:val="20"/>
        </w:rPr>
        <w:t>спользуются для в</w:t>
      </w:r>
      <w:r w:rsidRPr="00B92A43">
        <w:rPr>
          <w:iCs/>
          <w:color w:val="auto"/>
          <w:sz w:val="20"/>
          <w:szCs w:val="20"/>
        </w:rPr>
        <w:t>е</w:t>
      </w:r>
      <w:r w:rsidRPr="00B92A43">
        <w:rPr>
          <w:iCs/>
          <w:color w:val="auto"/>
          <w:sz w:val="20"/>
          <w:szCs w:val="20"/>
        </w:rPr>
        <w:t>дения сельскохозяйственного производства, создания защитных ле</w:t>
      </w:r>
      <w:r w:rsidRPr="00B92A43">
        <w:rPr>
          <w:iCs/>
          <w:color w:val="auto"/>
          <w:sz w:val="20"/>
          <w:szCs w:val="20"/>
        </w:rPr>
        <w:t>с</w:t>
      </w:r>
      <w:r w:rsidRPr="00B92A43">
        <w:rPr>
          <w:iCs/>
          <w:color w:val="auto"/>
          <w:sz w:val="20"/>
          <w:szCs w:val="20"/>
        </w:rPr>
        <w:t>ных насаждений, научно-исследовательских, учебных и иных связа</w:t>
      </w:r>
      <w:r w:rsidRPr="00B92A43">
        <w:rPr>
          <w:iCs/>
          <w:color w:val="auto"/>
          <w:sz w:val="20"/>
          <w:szCs w:val="20"/>
        </w:rPr>
        <w:t>н</w:t>
      </w:r>
      <w:r w:rsidRPr="00B92A43">
        <w:rPr>
          <w:iCs/>
          <w:color w:val="auto"/>
          <w:sz w:val="20"/>
          <w:szCs w:val="20"/>
        </w:rPr>
        <w:t>ных с сельскохозяйственным производством целей, в том числе гра</w:t>
      </w:r>
      <w:r w:rsidRPr="00B92A43">
        <w:rPr>
          <w:iCs/>
          <w:color w:val="auto"/>
          <w:sz w:val="20"/>
          <w:szCs w:val="20"/>
        </w:rPr>
        <w:t>ж</w:t>
      </w:r>
      <w:r w:rsidRPr="00B92A43">
        <w:rPr>
          <w:iCs/>
          <w:color w:val="auto"/>
          <w:sz w:val="20"/>
          <w:szCs w:val="20"/>
        </w:rPr>
        <w:t xml:space="preserve">данами - крестьянские (фермерские) хозяйства, личные подсобные хозяйства, садоводство, животноводство, огородничество; </w:t>
      </w:r>
    </w:p>
    <w:p w:rsidR="0045077C" w:rsidRPr="00B92A43" w:rsidRDefault="0045077C" w:rsidP="00B92A43">
      <w:pPr>
        <w:pStyle w:val="Default"/>
        <w:ind w:firstLine="426"/>
        <w:jc w:val="both"/>
        <w:rPr>
          <w:iCs/>
          <w:color w:val="auto"/>
          <w:sz w:val="20"/>
          <w:szCs w:val="20"/>
        </w:rPr>
      </w:pPr>
      <w:r w:rsidRPr="00B92A43">
        <w:rPr>
          <w:i/>
          <w:iCs/>
          <w:color w:val="auto"/>
          <w:sz w:val="20"/>
          <w:szCs w:val="20"/>
        </w:rPr>
        <w:t>2. Земли населённых пунктов.</w:t>
      </w:r>
      <w:r w:rsidRPr="00B92A43">
        <w:rPr>
          <w:iCs/>
          <w:color w:val="auto"/>
          <w:sz w:val="20"/>
          <w:szCs w:val="20"/>
        </w:rPr>
        <w:t xml:space="preserve"> Землями населенных пунктов пр</w:t>
      </w:r>
      <w:r w:rsidRPr="00B92A43">
        <w:rPr>
          <w:iCs/>
          <w:color w:val="auto"/>
          <w:sz w:val="20"/>
          <w:szCs w:val="20"/>
        </w:rPr>
        <w:t>и</w:t>
      </w:r>
      <w:r w:rsidRPr="00B92A43">
        <w:rPr>
          <w:iCs/>
          <w:color w:val="auto"/>
          <w:sz w:val="20"/>
          <w:szCs w:val="20"/>
        </w:rPr>
        <w:t>знаются земли, используемые и предназначенные для застройки и ра</w:t>
      </w:r>
      <w:r w:rsidRPr="00B92A43">
        <w:rPr>
          <w:iCs/>
          <w:color w:val="auto"/>
          <w:sz w:val="20"/>
          <w:szCs w:val="20"/>
        </w:rPr>
        <w:t>з</w:t>
      </w:r>
      <w:r w:rsidRPr="00B92A43">
        <w:rPr>
          <w:iCs/>
          <w:color w:val="auto"/>
          <w:sz w:val="20"/>
          <w:szCs w:val="20"/>
        </w:rPr>
        <w:t>вития населенных пунктов. В состав земель населенных пунктов могут входить земельные участки, отнесенные в соответствии с градостро</w:t>
      </w:r>
      <w:r w:rsidRPr="00B92A43">
        <w:rPr>
          <w:iCs/>
          <w:color w:val="auto"/>
          <w:sz w:val="20"/>
          <w:szCs w:val="20"/>
        </w:rPr>
        <w:t>и</w:t>
      </w:r>
      <w:r w:rsidRPr="00B92A43">
        <w:rPr>
          <w:iCs/>
          <w:color w:val="auto"/>
          <w:sz w:val="20"/>
          <w:szCs w:val="20"/>
        </w:rPr>
        <w:t>тельными регламентами к различным территориальным зонам. Прав</w:t>
      </w:r>
      <w:r w:rsidRPr="00B92A43">
        <w:rPr>
          <w:iCs/>
          <w:color w:val="auto"/>
          <w:sz w:val="20"/>
          <w:szCs w:val="20"/>
        </w:rPr>
        <w:t>и</w:t>
      </w:r>
      <w:r w:rsidRPr="00B92A43">
        <w:rPr>
          <w:iCs/>
          <w:color w:val="auto"/>
          <w:sz w:val="20"/>
          <w:szCs w:val="20"/>
        </w:rPr>
        <w:t>лами землепользования и застройки устанавливается градостроител</w:t>
      </w:r>
      <w:r w:rsidRPr="00B92A43">
        <w:rPr>
          <w:iCs/>
          <w:color w:val="auto"/>
          <w:sz w:val="20"/>
          <w:szCs w:val="20"/>
        </w:rPr>
        <w:t>ь</w:t>
      </w:r>
      <w:r w:rsidRPr="00B92A43">
        <w:rPr>
          <w:iCs/>
          <w:color w:val="auto"/>
          <w:sz w:val="20"/>
          <w:szCs w:val="20"/>
        </w:rPr>
        <w:t>ный регламент для каждой территориальной зоны индивидуально, с учетом особенностей ее расположения и развития, а также возможн</w:t>
      </w:r>
      <w:r w:rsidRPr="00B92A43">
        <w:rPr>
          <w:iCs/>
          <w:color w:val="auto"/>
          <w:sz w:val="20"/>
          <w:szCs w:val="20"/>
        </w:rPr>
        <w:t>о</w:t>
      </w:r>
      <w:r w:rsidRPr="00B92A43">
        <w:rPr>
          <w:iCs/>
          <w:color w:val="auto"/>
          <w:sz w:val="20"/>
          <w:szCs w:val="20"/>
        </w:rPr>
        <w:t>сти территориального сочетания различных видов использования з</w:t>
      </w:r>
      <w:r w:rsidRPr="00B92A43">
        <w:rPr>
          <w:iCs/>
          <w:color w:val="auto"/>
          <w:sz w:val="20"/>
          <w:szCs w:val="20"/>
        </w:rPr>
        <w:t>е</w:t>
      </w:r>
      <w:r w:rsidRPr="00B92A43">
        <w:rPr>
          <w:iCs/>
          <w:color w:val="auto"/>
          <w:sz w:val="20"/>
          <w:szCs w:val="20"/>
        </w:rPr>
        <w:t>мельных участков (жилого, общественно-делового, производственн</w:t>
      </w:r>
      <w:r w:rsidRPr="00B92A43">
        <w:rPr>
          <w:iCs/>
          <w:color w:val="auto"/>
          <w:sz w:val="20"/>
          <w:szCs w:val="20"/>
        </w:rPr>
        <w:t>о</w:t>
      </w:r>
      <w:r w:rsidRPr="00B92A43">
        <w:rPr>
          <w:iCs/>
          <w:color w:val="auto"/>
          <w:sz w:val="20"/>
          <w:szCs w:val="20"/>
        </w:rPr>
        <w:t xml:space="preserve">го, рекреационного и иных видов использования земельных участков). </w:t>
      </w:r>
    </w:p>
    <w:p w:rsidR="0045077C" w:rsidRPr="00B92A43" w:rsidRDefault="0045077C" w:rsidP="00B92A43">
      <w:pPr>
        <w:pStyle w:val="Default"/>
        <w:ind w:firstLine="426"/>
        <w:jc w:val="both"/>
        <w:rPr>
          <w:iCs/>
          <w:color w:val="auto"/>
          <w:sz w:val="20"/>
          <w:szCs w:val="20"/>
        </w:rPr>
      </w:pPr>
      <w:r w:rsidRPr="00B92A43">
        <w:rPr>
          <w:i/>
          <w:iCs/>
          <w:color w:val="auto"/>
          <w:sz w:val="20"/>
          <w:szCs w:val="20"/>
        </w:rPr>
        <w:t>3. Земли промышленности, энергетики, транспорта, связи, р</w:t>
      </w:r>
      <w:r w:rsidRPr="00B92A43">
        <w:rPr>
          <w:i/>
          <w:iCs/>
          <w:color w:val="auto"/>
          <w:sz w:val="20"/>
          <w:szCs w:val="20"/>
        </w:rPr>
        <w:t>а</w:t>
      </w:r>
      <w:r w:rsidRPr="00B92A43">
        <w:rPr>
          <w:i/>
          <w:iCs/>
          <w:color w:val="auto"/>
          <w:sz w:val="20"/>
          <w:szCs w:val="20"/>
        </w:rPr>
        <w:t>диовещания, телевидения, информатики и иного специального назн</w:t>
      </w:r>
      <w:r w:rsidRPr="00B92A43">
        <w:rPr>
          <w:i/>
          <w:iCs/>
          <w:color w:val="auto"/>
          <w:sz w:val="20"/>
          <w:szCs w:val="20"/>
        </w:rPr>
        <w:t>а</w:t>
      </w:r>
      <w:r w:rsidRPr="00B92A43">
        <w:rPr>
          <w:i/>
          <w:iCs/>
          <w:color w:val="auto"/>
          <w:sz w:val="20"/>
          <w:szCs w:val="20"/>
        </w:rPr>
        <w:t>чения</w:t>
      </w:r>
      <w:r w:rsidRPr="00B92A43">
        <w:rPr>
          <w:iCs/>
          <w:color w:val="auto"/>
          <w:sz w:val="20"/>
          <w:szCs w:val="20"/>
        </w:rPr>
        <w:t xml:space="preserve"> – это земли, которые расположены за границами населенных пунктов. Они используются или предназначены для обеспечения де</w:t>
      </w:r>
      <w:r w:rsidRPr="00B92A43">
        <w:rPr>
          <w:iCs/>
          <w:color w:val="auto"/>
          <w:sz w:val="20"/>
          <w:szCs w:val="20"/>
        </w:rPr>
        <w:t>я</w:t>
      </w:r>
      <w:r w:rsidRPr="00B92A43">
        <w:rPr>
          <w:iCs/>
          <w:color w:val="auto"/>
          <w:sz w:val="20"/>
          <w:szCs w:val="20"/>
        </w:rPr>
        <w:t>тельности организаций и (или) эксплуатации объектов промышленн</w:t>
      </w:r>
      <w:r w:rsidRPr="00B92A43">
        <w:rPr>
          <w:iCs/>
          <w:color w:val="auto"/>
          <w:sz w:val="20"/>
          <w:szCs w:val="20"/>
        </w:rPr>
        <w:t>о</w:t>
      </w:r>
      <w:r w:rsidRPr="00B92A43">
        <w:rPr>
          <w:iCs/>
          <w:color w:val="auto"/>
          <w:sz w:val="20"/>
          <w:szCs w:val="20"/>
        </w:rPr>
        <w:t>сти, энергетики, транспорта, связи, радиовещания, телевидения, и</w:t>
      </w:r>
      <w:r w:rsidRPr="00B92A43">
        <w:rPr>
          <w:iCs/>
          <w:color w:val="auto"/>
          <w:sz w:val="20"/>
          <w:szCs w:val="20"/>
        </w:rPr>
        <w:t>н</w:t>
      </w:r>
      <w:r w:rsidRPr="00B92A43">
        <w:rPr>
          <w:iCs/>
          <w:color w:val="auto"/>
          <w:sz w:val="20"/>
          <w:szCs w:val="20"/>
        </w:rPr>
        <w:t>форматики, объектов для обеспечения космической деятельности, об</w:t>
      </w:r>
      <w:r w:rsidRPr="00B92A43">
        <w:rPr>
          <w:iCs/>
          <w:color w:val="auto"/>
          <w:sz w:val="20"/>
          <w:szCs w:val="20"/>
        </w:rPr>
        <w:t>ъ</w:t>
      </w:r>
      <w:r w:rsidRPr="00B92A43">
        <w:rPr>
          <w:iCs/>
          <w:color w:val="auto"/>
          <w:sz w:val="20"/>
          <w:szCs w:val="20"/>
        </w:rPr>
        <w:t>ектов обороны и безопасности, осуществления иных специальных з</w:t>
      </w:r>
      <w:r w:rsidRPr="00B92A43">
        <w:rPr>
          <w:iCs/>
          <w:color w:val="auto"/>
          <w:sz w:val="20"/>
          <w:szCs w:val="20"/>
        </w:rPr>
        <w:t>а</w:t>
      </w:r>
      <w:r w:rsidRPr="00B92A43">
        <w:rPr>
          <w:iCs/>
          <w:color w:val="auto"/>
          <w:sz w:val="20"/>
          <w:szCs w:val="20"/>
        </w:rPr>
        <w:t>дач. Права на эти земельные участки возникли у участников земел</w:t>
      </w:r>
      <w:r w:rsidRPr="00B92A43">
        <w:rPr>
          <w:iCs/>
          <w:color w:val="auto"/>
          <w:sz w:val="20"/>
          <w:szCs w:val="20"/>
        </w:rPr>
        <w:t>ь</w:t>
      </w:r>
      <w:r w:rsidRPr="00B92A43">
        <w:rPr>
          <w:iCs/>
          <w:color w:val="auto"/>
          <w:sz w:val="20"/>
          <w:szCs w:val="20"/>
        </w:rPr>
        <w:lastRenderedPageBreak/>
        <w:t>ных отношений по основаниям, предусмотренным Земельным Коде</w:t>
      </w:r>
      <w:r w:rsidRPr="00B92A43">
        <w:rPr>
          <w:iCs/>
          <w:color w:val="auto"/>
          <w:sz w:val="20"/>
          <w:szCs w:val="20"/>
        </w:rPr>
        <w:t>к</w:t>
      </w:r>
      <w:r w:rsidRPr="00B92A43">
        <w:rPr>
          <w:iCs/>
          <w:color w:val="auto"/>
          <w:sz w:val="20"/>
          <w:szCs w:val="20"/>
        </w:rPr>
        <w:t xml:space="preserve">сом, федеральными законами и законами субъектов РФ; </w:t>
      </w:r>
    </w:p>
    <w:p w:rsidR="0045077C" w:rsidRPr="00B92A43" w:rsidRDefault="0045077C" w:rsidP="00B92A43">
      <w:pPr>
        <w:pStyle w:val="Default"/>
        <w:ind w:firstLine="426"/>
        <w:jc w:val="both"/>
        <w:rPr>
          <w:iCs/>
          <w:color w:val="auto"/>
          <w:sz w:val="20"/>
          <w:szCs w:val="20"/>
        </w:rPr>
      </w:pPr>
      <w:r w:rsidRPr="00B92A43">
        <w:rPr>
          <w:i/>
          <w:iCs/>
          <w:color w:val="auto"/>
          <w:sz w:val="20"/>
          <w:szCs w:val="20"/>
        </w:rPr>
        <w:t>4. Земли особо охраняемых территорий и объектов</w:t>
      </w:r>
      <w:r w:rsidRPr="00B92A43">
        <w:rPr>
          <w:sz w:val="20"/>
          <w:szCs w:val="20"/>
        </w:rPr>
        <w:t xml:space="preserve"> – к этой кат</w:t>
      </w:r>
      <w:r w:rsidRPr="00B92A43">
        <w:rPr>
          <w:sz w:val="20"/>
          <w:szCs w:val="20"/>
        </w:rPr>
        <w:t>е</w:t>
      </w:r>
      <w:r w:rsidRPr="00B92A43">
        <w:rPr>
          <w:sz w:val="20"/>
          <w:szCs w:val="20"/>
        </w:rPr>
        <w:t xml:space="preserve">гории </w:t>
      </w:r>
      <w:r w:rsidRPr="00B92A43">
        <w:rPr>
          <w:iCs/>
          <w:color w:val="auto"/>
          <w:sz w:val="20"/>
          <w:szCs w:val="20"/>
        </w:rPr>
        <w:t>относятся земли:</w:t>
      </w:r>
    </w:p>
    <w:p w:rsidR="0045077C" w:rsidRPr="00B92A43" w:rsidRDefault="0045077C" w:rsidP="00B92A43">
      <w:pPr>
        <w:pStyle w:val="Default"/>
        <w:ind w:firstLine="426"/>
        <w:jc w:val="both"/>
        <w:rPr>
          <w:iCs/>
          <w:color w:val="auto"/>
          <w:sz w:val="20"/>
          <w:szCs w:val="20"/>
        </w:rPr>
      </w:pPr>
      <w:r w:rsidRPr="00B92A43">
        <w:rPr>
          <w:iCs/>
          <w:color w:val="auto"/>
          <w:sz w:val="20"/>
          <w:szCs w:val="20"/>
        </w:rPr>
        <w:t>- особо охраняемых природных территорий, в том числе лечебно-оздоровительных местностей и курортов;</w:t>
      </w:r>
    </w:p>
    <w:p w:rsidR="0045077C" w:rsidRPr="00B92A43" w:rsidRDefault="0045077C" w:rsidP="00B92A43">
      <w:pPr>
        <w:pStyle w:val="Default"/>
        <w:ind w:firstLine="426"/>
        <w:jc w:val="both"/>
        <w:rPr>
          <w:iCs/>
          <w:color w:val="auto"/>
          <w:sz w:val="20"/>
          <w:szCs w:val="20"/>
        </w:rPr>
      </w:pPr>
      <w:r w:rsidRPr="00B92A43">
        <w:rPr>
          <w:iCs/>
          <w:color w:val="auto"/>
          <w:sz w:val="20"/>
          <w:szCs w:val="20"/>
        </w:rPr>
        <w:t>- природоохранного назначения;</w:t>
      </w:r>
    </w:p>
    <w:p w:rsidR="0045077C" w:rsidRPr="00B92A43" w:rsidRDefault="0045077C" w:rsidP="00B92A43">
      <w:pPr>
        <w:pStyle w:val="Default"/>
        <w:ind w:firstLine="426"/>
        <w:jc w:val="both"/>
        <w:rPr>
          <w:iCs/>
          <w:color w:val="auto"/>
          <w:sz w:val="20"/>
          <w:szCs w:val="20"/>
        </w:rPr>
      </w:pPr>
      <w:r w:rsidRPr="00B92A43">
        <w:rPr>
          <w:iCs/>
          <w:color w:val="auto"/>
          <w:sz w:val="20"/>
          <w:szCs w:val="20"/>
        </w:rPr>
        <w:t>- рекреационного назначения;</w:t>
      </w:r>
    </w:p>
    <w:p w:rsidR="0045077C" w:rsidRPr="00B92A43" w:rsidRDefault="0045077C" w:rsidP="00B92A43">
      <w:pPr>
        <w:pStyle w:val="Default"/>
        <w:ind w:firstLine="426"/>
        <w:jc w:val="both"/>
        <w:rPr>
          <w:iCs/>
          <w:color w:val="auto"/>
          <w:sz w:val="20"/>
          <w:szCs w:val="20"/>
        </w:rPr>
      </w:pPr>
      <w:r w:rsidRPr="00B92A43">
        <w:rPr>
          <w:iCs/>
          <w:color w:val="auto"/>
          <w:sz w:val="20"/>
          <w:szCs w:val="20"/>
        </w:rPr>
        <w:t>- историко-культурного назначения;</w:t>
      </w:r>
    </w:p>
    <w:p w:rsidR="0045077C" w:rsidRPr="00B92A43" w:rsidRDefault="0045077C" w:rsidP="00B92A43">
      <w:pPr>
        <w:pStyle w:val="Default"/>
        <w:ind w:firstLine="426"/>
        <w:jc w:val="both"/>
        <w:rPr>
          <w:iCs/>
          <w:color w:val="auto"/>
          <w:sz w:val="20"/>
          <w:szCs w:val="20"/>
        </w:rPr>
      </w:pPr>
      <w:r w:rsidRPr="00B92A43">
        <w:rPr>
          <w:iCs/>
          <w:color w:val="auto"/>
          <w:sz w:val="20"/>
          <w:szCs w:val="20"/>
        </w:rPr>
        <w:t>- иные особо ценные земли.</w:t>
      </w:r>
    </w:p>
    <w:p w:rsidR="0045077C" w:rsidRPr="00B92A43" w:rsidRDefault="0045077C" w:rsidP="00B92A43">
      <w:pPr>
        <w:pStyle w:val="Default"/>
        <w:ind w:firstLine="426"/>
        <w:jc w:val="both"/>
        <w:rPr>
          <w:iCs/>
          <w:color w:val="auto"/>
          <w:sz w:val="20"/>
          <w:szCs w:val="20"/>
        </w:rPr>
      </w:pPr>
      <w:r w:rsidRPr="00B92A43">
        <w:rPr>
          <w:i/>
          <w:iCs/>
          <w:color w:val="auto"/>
          <w:sz w:val="20"/>
          <w:szCs w:val="20"/>
        </w:rPr>
        <w:t>5. Земли лесного фонда</w:t>
      </w:r>
      <w:r w:rsidRPr="00B92A43">
        <w:rPr>
          <w:iCs/>
          <w:color w:val="auto"/>
          <w:sz w:val="20"/>
          <w:szCs w:val="20"/>
        </w:rPr>
        <w:t xml:space="preserve"> – это земли, покрытые лесной растител</w:t>
      </w:r>
      <w:r w:rsidRPr="00B92A43">
        <w:rPr>
          <w:iCs/>
          <w:color w:val="auto"/>
          <w:sz w:val="20"/>
          <w:szCs w:val="20"/>
        </w:rPr>
        <w:t>ь</w:t>
      </w:r>
      <w:r w:rsidRPr="00B92A43">
        <w:rPr>
          <w:iCs/>
          <w:color w:val="auto"/>
          <w:sz w:val="20"/>
          <w:szCs w:val="20"/>
        </w:rPr>
        <w:t xml:space="preserve">ностью и не покрытые ею, но предназначенные для ее восстановления (вырубки, гари, редины, прогалины) и предназначенные для ведения лесного хозяйства нелесные земли (просеки, дороги, болота). </w:t>
      </w:r>
    </w:p>
    <w:p w:rsidR="0045077C" w:rsidRPr="00B92A43" w:rsidRDefault="0045077C" w:rsidP="00B92A43">
      <w:pPr>
        <w:pStyle w:val="Default"/>
        <w:ind w:firstLine="426"/>
        <w:jc w:val="both"/>
        <w:rPr>
          <w:iCs/>
          <w:color w:val="auto"/>
          <w:sz w:val="20"/>
          <w:szCs w:val="20"/>
        </w:rPr>
      </w:pPr>
      <w:r w:rsidRPr="00B92A43">
        <w:rPr>
          <w:i/>
          <w:iCs/>
          <w:color w:val="auto"/>
          <w:sz w:val="20"/>
          <w:szCs w:val="20"/>
        </w:rPr>
        <w:t>6. Земли водного фонда</w:t>
      </w:r>
      <w:r w:rsidRPr="00B92A43">
        <w:rPr>
          <w:iCs/>
          <w:color w:val="auto"/>
          <w:sz w:val="20"/>
          <w:szCs w:val="20"/>
        </w:rPr>
        <w:t xml:space="preserve"> –</w:t>
      </w:r>
      <w:r w:rsidRPr="00B92A43">
        <w:rPr>
          <w:sz w:val="20"/>
          <w:szCs w:val="20"/>
        </w:rPr>
        <w:t xml:space="preserve"> это </w:t>
      </w:r>
      <w:r w:rsidRPr="00B92A43">
        <w:rPr>
          <w:iCs/>
          <w:color w:val="auto"/>
          <w:sz w:val="20"/>
          <w:szCs w:val="20"/>
        </w:rPr>
        <w:t>земли, покрытые поверхностными водами, сосредоточенными в водных объектах и земли, занятые гидр</w:t>
      </w:r>
      <w:r w:rsidRPr="00B92A43">
        <w:rPr>
          <w:iCs/>
          <w:color w:val="auto"/>
          <w:sz w:val="20"/>
          <w:szCs w:val="20"/>
        </w:rPr>
        <w:t>о</w:t>
      </w:r>
      <w:r w:rsidRPr="00B92A43">
        <w:rPr>
          <w:iCs/>
          <w:color w:val="auto"/>
          <w:sz w:val="20"/>
          <w:szCs w:val="20"/>
        </w:rPr>
        <w:t xml:space="preserve">техническими и иными сооружениями, расположенными на водных объектах. </w:t>
      </w:r>
    </w:p>
    <w:p w:rsidR="0045077C" w:rsidRPr="00B92A43" w:rsidRDefault="0045077C" w:rsidP="00B92A43">
      <w:pPr>
        <w:pStyle w:val="Default"/>
        <w:ind w:firstLine="426"/>
        <w:jc w:val="both"/>
        <w:rPr>
          <w:iCs/>
          <w:color w:val="auto"/>
          <w:sz w:val="20"/>
          <w:szCs w:val="20"/>
        </w:rPr>
      </w:pPr>
      <w:r w:rsidRPr="00B92A43">
        <w:rPr>
          <w:i/>
          <w:iCs/>
          <w:color w:val="auto"/>
          <w:sz w:val="20"/>
          <w:szCs w:val="20"/>
        </w:rPr>
        <w:t>7. Земли запаса</w:t>
      </w:r>
      <w:r w:rsidRPr="00B92A43">
        <w:rPr>
          <w:iCs/>
          <w:color w:val="auto"/>
          <w:sz w:val="20"/>
          <w:szCs w:val="20"/>
        </w:rPr>
        <w:t>. К землям запаса относятся земли, находящиеся в государственной или муниципальной собственности и не предоста</w:t>
      </w:r>
      <w:r w:rsidRPr="00B92A43">
        <w:rPr>
          <w:iCs/>
          <w:color w:val="auto"/>
          <w:sz w:val="20"/>
          <w:szCs w:val="20"/>
        </w:rPr>
        <w:t>в</w:t>
      </w:r>
      <w:r w:rsidRPr="00B92A43">
        <w:rPr>
          <w:iCs/>
          <w:color w:val="auto"/>
          <w:sz w:val="20"/>
          <w:szCs w:val="20"/>
        </w:rPr>
        <w:t xml:space="preserve">ленные гражданам или юридическим лицам (за исключением фонда перераспределения земель). Использование земель запаса допускается после перевода их в другую категорию. </w:t>
      </w:r>
    </w:p>
    <w:p w:rsidR="003110AF" w:rsidRPr="00B92A43" w:rsidRDefault="003110AF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Категория земель в обязательном порядке указывается в актах федеральных органов исполнительной власти, актах органов исполн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>тельной власти субъектов РФ и актах органов местного самоуправл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ния о предоставлении земельных участков; а также в договорах, пре</w:t>
      </w:r>
      <w:r w:rsidRPr="00B92A43">
        <w:rPr>
          <w:rFonts w:ascii="Times New Roman" w:hAnsi="Times New Roman" w:cs="Times New Roman"/>
          <w:sz w:val="20"/>
          <w:szCs w:val="20"/>
        </w:rPr>
        <w:t>д</w:t>
      </w:r>
      <w:r w:rsidRPr="00B92A43">
        <w:rPr>
          <w:rFonts w:ascii="Times New Roman" w:hAnsi="Times New Roman" w:cs="Times New Roman"/>
          <w:sz w:val="20"/>
          <w:szCs w:val="20"/>
        </w:rPr>
        <w:t>метом которых являются земельные участки. Порядок использования земель внутри той или иной их категории определяется собственн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>ком, пользователем, владельцем, арендатором земельных участков в соответствии с земельным и градостроительным законодательством, природно-сельскохозяйственным районированием земель, их зонир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ванием, территориальным планированием использования и землеус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 xml:space="preserve">роительной документацией. </w:t>
      </w:r>
    </w:p>
    <w:p w:rsidR="003110AF" w:rsidRPr="00B92A43" w:rsidRDefault="003110AF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Перевод земель из одной категории в другую должен осущест</w:t>
      </w:r>
      <w:r w:rsidRPr="00B92A43">
        <w:rPr>
          <w:rFonts w:ascii="Times New Roman" w:hAnsi="Times New Roman" w:cs="Times New Roman"/>
          <w:sz w:val="20"/>
          <w:szCs w:val="20"/>
        </w:rPr>
        <w:t>в</w:t>
      </w:r>
      <w:r w:rsidRPr="00B92A43">
        <w:rPr>
          <w:rFonts w:ascii="Times New Roman" w:hAnsi="Times New Roman" w:cs="Times New Roman"/>
          <w:sz w:val="20"/>
          <w:szCs w:val="20"/>
        </w:rPr>
        <w:t>ляться в полном соответствии с Земельным Кодексом РФ следу</w:t>
      </w:r>
      <w:r w:rsidRPr="00B92A43">
        <w:rPr>
          <w:rFonts w:ascii="Times New Roman" w:hAnsi="Times New Roman" w:cs="Times New Roman"/>
          <w:sz w:val="20"/>
          <w:szCs w:val="20"/>
        </w:rPr>
        <w:t>ю</w:t>
      </w:r>
      <w:r w:rsidRPr="00B92A43">
        <w:rPr>
          <w:rFonts w:ascii="Times New Roman" w:hAnsi="Times New Roman" w:cs="Times New Roman"/>
          <w:sz w:val="20"/>
          <w:szCs w:val="20"/>
        </w:rPr>
        <w:t>щими уполномоченными органами:</w:t>
      </w:r>
    </w:p>
    <w:p w:rsidR="003110AF" w:rsidRPr="00B92A43" w:rsidRDefault="003110AF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1) перевод земель, находящихся в федеральной собственности, - Правительством РФ;</w:t>
      </w:r>
    </w:p>
    <w:p w:rsidR="003110AF" w:rsidRPr="00B92A43" w:rsidRDefault="003110AF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2) перевод земель, находящихся в собственности субъектов РФ, и земель сельскохозяйственного назначения, находящихся в муниц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lastRenderedPageBreak/>
        <w:t>пальной собственности, - органами исполнительной власти суб</w:t>
      </w:r>
      <w:r w:rsidRPr="00B92A43">
        <w:rPr>
          <w:rFonts w:ascii="Times New Roman" w:hAnsi="Times New Roman" w:cs="Times New Roman"/>
          <w:sz w:val="20"/>
          <w:szCs w:val="20"/>
        </w:rPr>
        <w:t>ъ</w:t>
      </w:r>
      <w:r w:rsidRPr="00B92A43">
        <w:rPr>
          <w:rFonts w:ascii="Times New Roman" w:hAnsi="Times New Roman" w:cs="Times New Roman"/>
          <w:sz w:val="20"/>
          <w:szCs w:val="20"/>
        </w:rPr>
        <w:t>ектов РФ;</w:t>
      </w:r>
    </w:p>
    <w:p w:rsidR="003110AF" w:rsidRPr="00B92A43" w:rsidRDefault="003110AF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3) перевод земель, находящихся в муниципальной собственн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сти, за исключением земель сельскохозяйственного назначения, - о</w:t>
      </w:r>
      <w:r w:rsidRPr="00B92A43">
        <w:rPr>
          <w:rFonts w:ascii="Times New Roman" w:hAnsi="Times New Roman" w:cs="Times New Roman"/>
          <w:sz w:val="20"/>
          <w:szCs w:val="20"/>
        </w:rPr>
        <w:t>р</w:t>
      </w:r>
      <w:r w:rsidRPr="00B92A43">
        <w:rPr>
          <w:rFonts w:ascii="Times New Roman" w:hAnsi="Times New Roman" w:cs="Times New Roman"/>
          <w:sz w:val="20"/>
          <w:szCs w:val="20"/>
        </w:rPr>
        <w:t>ганами местного самоуправления;</w:t>
      </w:r>
    </w:p>
    <w:p w:rsidR="003110AF" w:rsidRPr="00B92A43" w:rsidRDefault="003110AF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4) перевод земель, находящихся в частной собственности:</w:t>
      </w:r>
    </w:p>
    <w:p w:rsidR="003110AF" w:rsidRPr="00B92A43" w:rsidRDefault="003110AF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- земель сельскохозяйственного назначения - органами исполн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>тельной власти субъектов Российской Федерации;</w:t>
      </w:r>
    </w:p>
    <w:p w:rsidR="003110AF" w:rsidRPr="00B92A43" w:rsidRDefault="003110AF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- земель иного целевого назначения - органами местного сам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управления.</w:t>
      </w:r>
    </w:p>
    <w:p w:rsidR="00E754DC" w:rsidRPr="00B92A43" w:rsidRDefault="003110AF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Перевод земель населенных пунктов в земли иных категорий и земель иных категорий в земли населенных пунктов независимо от их форм собственности осуществляется путем установления или измен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ния границ населенных пунктов в порядке, установленном Земельным Кодексом и законодательством РФ о градостроительной деятельности.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В законодательстве закреплены определения отдельных видов з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мельных участков. Так, согласно ст. 1 Федерального закона от 15 а</w:t>
      </w:r>
      <w:r w:rsidRPr="00B92A43">
        <w:rPr>
          <w:rFonts w:ascii="Times New Roman" w:hAnsi="Times New Roman" w:cs="Times New Roman"/>
          <w:sz w:val="20"/>
          <w:szCs w:val="20"/>
        </w:rPr>
        <w:t>п</w:t>
      </w:r>
      <w:r w:rsidRPr="00B92A43">
        <w:rPr>
          <w:rFonts w:ascii="Times New Roman" w:hAnsi="Times New Roman" w:cs="Times New Roman"/>
          <w:sz w:val="20"/>
          <w:szCs w:val="20"/>
        </w:rPr>
        <w:t>реля 1998 г. N 66-ФЗ "О садоводческих, огороднических и дачных н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коммерческих объединениях граждан":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- </w:t>
      </w:r>
      <w:r w:rsidRPr="00B92A43">
        <w:rPr>
          <w:rFonts w:ascii="Times New Roman" w:hAnsi="Times New Roman" w:cs="Times New Roman"/>
          <w:i/>
          <w:sz w:val="20"/>
          <w:szCs w:val="20"/>
        </w:rPr>
        <w:t>огородный земельный участок</w:t>
      </w:r>
      <w:r w:rsidRPr="00B92A43">
        <w:rPr>
          <w:rFonts w:ascii="Times New Roman" w:hAnsi="Times New Roman" w:cs="Times New Roman"/>
          <w:sz w:val="20"/>
          <w:szCs w:val="20"/>
        </w:rPr>
        <w:t xml:space="preserve"> - земельный участок, предоста</w:t>
      </w:r>
      <w:r w:rsidRPr="00B92A43">
        <w:rPr>
          <w:rFonts w:ascii="Times New Roman" w:hAnsi="Times New Roman" w:cs="Times New Roman"/>
          <w:sz w:val="20"/>
          <w:szCs w:val="20"/>
        </w:rPr>
        <w:t>в</w:t>
      </w:r>
      <w:r w:rsidRPr="00B92A43">
        <w:rPr>
          <w:rFonts w:ascii="Times New Roman" w:hAnsi="Times New Roman" w:cs="Times New Roman"/>
          <w:sz w:val="20"/>
          <w:szCs w:val="20"/>
        </w:rPr>
        <w:t>ленный гражданину или приобретенный им для выращивания яго</w:t>
      </w:r>
      <w:r w:rsidRPr="00B92A43">
        <w:rPr>
          <w:rFonts w:ascii="Times New Roman" w:hAnsi="Times New Roman" w:cs="Times New Roman"/>
          <w:sz w:val="20"/>
          <w:szCs w:val="20"/>
        </w:rPr>
        <w:t>д</w:t>
      </w:r>
      <w:r w:rsidRPr="00B92A43">
        <w:rPr>
          <w:rFonts w:ascii="Times New Roman" w:hAnsi="Times New Roman" w:cs="Times New Roman"/>
          <w:sz w:val="20"/>
          <w:szCs w:val="20"/>
        </w:rPr>
        <w:t xml:space="preserve">ных, овощных, бахчевых или иных сельскохозяйственных культур и картофеля (с правом или без права возведения некапитального жилого строения и хозяйственных строений и сооружений в зависимости от разрешенного использования земельного участка, определенного при зонировании территории). 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- с</w:t>
      </w:r>
      <w:r w:rsidRPr="00B92A43">
        <w:rPr>
          <w:rFonts w:ascii="Times New Roman" w:hAnsi="Times New Roman" w:cs="Times New Roman"/>
          <w:i/>
          <w:sz w:val="20"/>
          <w:szCs w:val="20"/>
        </w:rPr>
        <w:t>адовый земельный участок</w:t>
      </w:r>
      <w:r w:rsidRPr="00B92A43">
        <w:rPr>
          <w:rFonts w:ascii="Times New Roman" w:hAnsi="Times New Roman" w:cs="Times New Roman"/>
          <w:sz w:val="20"/>
          <w:szCs w:val="20"/>
        </w:rPr>
        <w:t xml:space="preserve"> представляет собой земельный уч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сток, предоставленный гражданину или приобретенный им для выр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щивания плодовых, ягодных, овощных, бахчевых или иных сельскох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зяйственных культур и картофеля, а также для отдыха (с правом во</w:t>
      </w:r>
      <w:r w:rsidRPr="00B92A43">
        <w:rPr>
          <w:rFonts w:ascii="Times New Roman" w:hAnsi="Times New Roman" w:cs="Times New Roman"/>
          <w:sz w:val="20"/>
          <w:szCs w:val="20"/>
        </w:rPr>
        <w:t>з</w:t>
      </w:r>
      <w:r w:rsidRPr="00B92A43">
        <w:rPr>
          <w:rFonts w:ascii="Times New Roman" w:hAnsi="Times New Roman" w:cs="Times New Roman"/>
          <w:sz w:val="20"/>
          <w:szCs w:val="20"/>
        </w:rPr>
        <w:t>ведения жилого строения без права регистрации проживания в нем и хозяйственных строений и сооружений) (ст. 1 указанного Федеральн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го закона).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92A43">
        <w:rPr>
          <w:rFonts w:ascii="Times New Roman" w:hAnsi="Times New Roman" w:cs="Times New Roman"/>
          <w:i/>
          <w:sz w:val="20"/>
          <w:szCs w:val="20"/>
        </w:rPr>
        <w:t>- дачным земельным участком</w:t>
      </w:r>
      <w:r w:rsidRPr="00B92A43">
        <w:rPr>
          <w:rFonts w:ascii="Times New Roman" w:hAnsi="Times New Roman" w:cs="Times New Roman"/>
          <w:sz w:val="20"/>
          <w:szCs w:val="20"/>
        </w:rPr>
        <w:t xml:space="preserve"> признается земельный участок, предоставленный гражданину или приобретенный им в целях отдыха (с правом возведения жилого строения без права регистрации прож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>вания в нем или жилого дома с правом регистрации проживания в нем и хозяйственных строений и сооружений, а также с правом выращив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ния плодовых, ягодных, овощных, бахчевых или иных сельскохозя</w:t>
      </w:r>
      <w:r w:rsidRPr="00B92A43">
        <w:rPr>
          <w:rFonts w:ascii="Times New Roman" w:hAnsi="Times New Roman" w:cs="Times New Roman"/>
          <w:sz w:val="20"/>
          <w:szCs w:val="20"/>
        </w:rPr>
        <w:t>й</w:t>
      </w:r>
      <w:r w:rsidRPr="00B92A43">
        <w:rPr>
          <w:rFonts w:ascii="Times New Roman" w:hAnsi="Times New Roman" w:cs="Times New Roman"/>
          <w:sz w:val="20"/>
          <w:szCs w:val="20"/>
        </w:rPr>
        <w:t>ственных культур и картофеля) (ст. 1 данного Федерального закона).</w:t>
      </w:r>
      <w:proofErr w:type="gramEnd"/>
    </w:p>
    <w:p w:rsidR="00587DA0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lastRenderedPageBreak/>
        <w:t>Вместе с понятиями «земля» и "земельный участок" в законод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тельстве используется понятие "</w:t>
      </w:r>
      <w:r w:rsidRPr="00B92A43">
        <w:rPr>
          <w:rFonts w:ascii="Times New Roman" w:hAnsi="Times New Roman" w:cs="Times New Roman"/>
          <w:sz w:val="20"/>
          <w:szCs w:val="20"/>
          <w:u w:val="single"/>
        </w:rPr>
        <w:t>угодье</w:t>
      </w:r>
      <w:r w:rsidRPr="00B92A43">
        <w:rPr>
          <w:rFonts w:ascii="Times New Roman" w:hAnsi="Times New Roman" w:cs="Times New Roman"/>
          <w:sz w:val="20"/>
          <w:szCs w:val="20"/>
        </w:rPr>
        <w:t xml:space="preserve">". </w:t>
      </w:r>
      <w:r w:rsidR="00BA2685" w:rsidRPr="00B92A43">
        <w:rPr>
          <w:rFonts w:ascii="Times New Roman" w:hAnsi="Times New Roman" w:cs="Times New Roman"/>
          <w:sz w:val="20"/>
          <w:szCs w:val="20"/>
        </w:rPr>
        <w:t xml:space="preserve">Земельные угодья являются основным элементом государственного учета земель и подразделяются </w:t>
      </w:r>
      <w:proofErr w:type="gramStart"/>
      <w:r w:rsidR="00BA2685" w:rsidRPr="00B92A43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="00587DA0" w:rsidRPr="00B92A43">
        <w:rPr>
          <w:rFonts w:ascii="Times New Roman" w:hAnsi="Times New Roman" w:cs="Times New Roman"/>
          <w:sz w:val="20"/>
          <w:szCs w:val="20"/>
        </w:rPr>
        <w:t>:</w:t>
      </w:r>
    </w:p>
    <w:p w:rsidR="00587DA0" w:rsidRPr="00B92A43" w:rsidRDefault="00587DA0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-</w:t>
      </w:r>
      <w:r w:rsidR="00BA2685" w:rsidRPr="00B92A43">
        <w:rPr>
          <w:rFonts w:ascii="Times New Roman" w:hAnsi="Times New Roman" w:cs="Times New Roman"/>
          <w:sz w:val="20"/>
          <w:szCs w:val="20"/>
        </w:rPr>
        <w:t xml:space="preserve"> сельскохозяйственные</w:t>
      </w:r>
      <w:r w:rsidRPr="00B92A43">
        <w:rPr>
          <w:rFonts w:ascii="Times New Roman" w:hAnsi="Times New Roman" w:cs="Times New Roman"/>
          <w:sz w:val="20"/>
          <w:szCs w:val="20"/>
        </w:rPr>
        <w:t xml:space="preserve"> угодья</w:t>
      </w:r>
    </w:p>
    <w:p w:rsidR="00587DA0" w:rsidRPr="00B92A43" w:rsidRDefault="00587DA0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- </w:t>
      </w:r>
      <w:r w:rsidR="00BA2685" w:rsidRPr="00B92A43">
        <w:rPr>
          <w:rFonts w:ascii="Times New Roman" w:hAnsi="Times New Roman" w:cs="Times New Roman"/>
          <w:sz w:val="20"/>
          <w:szCs w:val="20"/>
        </w:rPr>
        <w:t xml:space="preserve">несельскохозяйственные угодья. </w:t>
      </w:r>
    </w:p>
    <w:p w:rsidR="00587DA0" w:rsidRPr="00B92A43" w:rsidRDefault="00BA2685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К </w:t>
      </w:r>
      <w:r w:rsidRPr="00B92A43">
        <w:rPr>
          <w:rFonts w:ascii="Times New Roman" w:hAnsi="Times New Roman" w:cs="Times New Roman"/>
          <w:i/>
          <w:sz w:val="20"/>
          <w:szCs w:val="20"/>
        </w:rPr>
        <w:t>сельскохозяйственным угодьям</w:t>
      </w:r>
      <w:r w:rsidRPr="00B92A43">
        <w:rPr>
          <w:rFonts w:ascii="Times New Roman" w:hAnsi="Times New Roman" w:cs="Times New Roman"/>
          <w:sz w:val="20"/>
          <w:szCs w:val="20"/>
        </w:rPr>
        <w:t xml:space="preserve"> относятся пашня, залежь, сен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 xml:space="preserve">косы, пастбища, многолетние насаждения. </w:t>
      </w:r>
    </w:p>
    <w:p w:rsidR="00FE06D7" w:rsidRPr="00B92A43" w:rsidRDefault="00BA2685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i/>
          <w:sz w:val="20"/>
          <w:szCs w:val="20"/>
        </w:rPr>
        <w:t>Несельскохозяйственные угодья</w:t>
      </w:r>
      <w:r w:rsidRPr="00B92A43">
        <w:rPr>
          <w:rFonts w:ascii="Times New Roman" w:hAnsi="Times New Roman" w:cs="Times New Roman"/>
          <w:sz w:val="20"/>
          <w:szCs w:val="20"/>
        </w:rPr>
        <w:t xml:space="preserve"> - это земли под поверхнос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>ными водными объектами, включая болота, лесные земли и земли под др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весно-кустарниковой растительностью, земли застройки, земли под дорогами, нарушенные земли, прочие земли (овраги, пески и т. п.)</w:t>
      </w:r>
      <w:proofErr w:type="gramStart"/>
      <w:r w:rsidRPr="00B92A43">
        <w:rPr>
          <w:rFonts w:ascii="Times New Roman" w:hAnsi="Times New Roman" w:cs="Times New Roman"/>
          <w:sz w:val="20"/>
          <w:szCs w:val="20"/>
        </w:rPr>
        <w:t>.</w:t>
      </w:r>
      <w:r w:rsidR="00FE06D7" w:rsidRPr="00B92A43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="00FE06D7" w:rsidRPr="00B92A43">
        <w:rPr>
          <w:rFonts w:ascii="Times New Roman" w:hAnsi="Times New Roman" w:cs="Times New Roman"/>
          <w:sz w:val="20"/>
          <w:szCs w:val="20"/>
        </w:rPr>
        <w:t xml:space="preserve"> законодательстве выделяются разные виды угодий. Так, ст. 77 ЗК РФ  рассматривает сельскохозяйственные угодья как вид земель сельск</w:t>
      </w:r>
      <w:r w:rsidR="00FE06D7" w:rsidRPr="00B92A43">
        <w:rPr>
          <w:rFonts w:ascii="Times New Roman" w:hAnsi="Times New Roman" w:cs="Times New Roman"/>
          <w:sz w:val="20"/>
          <w:szCs w:val="20"/>
        </w:rPr>
        <w:t>о</w:t>
      </w:r>
      <w:r w:rsidR="00FE06D7" w:rsidRPr="00B92A43">
        <w:rPr>
          <w:rFonts w:ascii="Times New Roman" w:hAnsi="Times New Roman" w:cs="Times New Roman"/>
          <w:sz w:val="20"/>
          <w:szCs w:val="20"/>
        </w:rPr>
        <w:t xml:space="preserve">хозяйственного назначения. </w:t>
      </w:r>
      <w:proofErr w:type="gramStart"/>
      <w:r w:rsidR="00FE06D7" w:rsidRPr="00B92A43">
        <w:rPr>
          <w:rFonts w:ascii="Times New Roman" w:hAnsi="Times New Roman" w:cs="Times New Roman"/>
          <w:sz w:val="20"/>
          <w:szCs w:val="20"/>
        </w:rPr>
        <w:t>В ст. 79 ЗК РФ определяются подвиды сельскохозяйственных угодий: пашни, сенокосы, пастбища, залежи, земли, занятые многолетними насаждениями (садами, виноградниками и другими).</w:t>
      </w:r>
      <w:proofErr w:type="gramEnd"/>
      <w:r w:rsidR="00FE06D7" w:rsidRPr="00B92A43">
        <w:rPr>
          <w:rFonts w:ascii="Times New Roman" w:hAnsi="Times New Roman" w:cs="Times New Roman"/>
          <w:sz w:val="20"/>
          <w:szCs w:val="20"/>
        </w:rPr>
        <w:t xml:space="preserve"> Согласно ст. 8 Лесного кодекса РФ от 29 января 1997 г. сельскохозяйственные угодья - это также вид нелесных земель в сост</w:t>
      </w:r>
      <w:r w:rsidR="00FE06D7" w:rsidRPr="00B92A43">
        <w:rPr>
          <w:rFonts w:ascii="Times New Roman" w:hAnsi="Times New Roman" w:cs="Times New Roman"/>
          <w:sz w:val="20"/>
          <w:szCs w:val="20"/>
        </w:rPr>
        <w:t>а</w:t>
      </w:r>
      <w:r w:rsidR="00FE06D7" w:rsidRPr="00B92A43">
        <w:rPr>
          <w:rFonts w:ascii="Times New Roman" w:hAnsi="Times New Roman" w:cs="Times New Roman"/>
          <w:sz w:val="20"/>
          <w:szCs w:val="20"/>
        </w:rPr>
        <w:t>ве земель лесного фонда.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Земельные участки могут быть выведены из оборота либо огр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ничены в обороте. Земельные участки, отнесённые к землям, изъ</w:t>
      </w:r>
      <w:r w:rsidRPr="00B92A43">
        <w:rPr>
          <w:rFonts w:ascii="Times New Roman" w:hAnsi="Times New Roman" w:cs="Times New Roman"/>
          <w:sz w:val="20"/>
          <w:szCs w:val="20"/>
        </w:rPr>
        <w:t>я</w:t>
      </w:r>
      <w:r w:rsidRPr="00B92A43">
        <w:rPr>
          <w:rFonts w:ascii="Times New Roman" w:hAnsi="Times New Roman" w:cs="Times New Roman"/>
          <w:sz w:val="20"/>
          <w:szCs w:val="20"/>
        </w:rPr>
        <w:t>тым из оборота, не могут предоставляться в частную собственность, а та</w:t>
      </w:r>
      <w:r w:rsidRPr="00B92A43">
        <w:rPr>
          <w:rFonts w:ascii="Times New Roman" w:hAnsi="Times New Roman" w:cs="Times New Roman"/>
          <w:sz w:val="20"/>
          <w:szCs w:val="20"/>
        </w:rPr>
        <w:t>к</w:t>
      </w:r>
      <w:r w:rsidRPr="00B92A43">
        <w:rPr>
          <w:rFonts w:ascii="Times New Roman" w:hAnsi="Times New Roman" w:cs="Times New Roman"/>
          <w:sz w:val="20"/>
          <w:szCs w:val="20"/>
        </w:rPr>
        <w:t>же быть объектами сделок, предусмотренных гражданским законод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тельством. Земельные участки, отнесённые к землям, ограниченным в обороте, не предоставляются в частную собственность, за исключен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>ем случаев, установленных федеральными законами.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  <w:u w:val="single"/>
        </w:rPr>
        <w:t xml:space="preserve">Особенности правового положения земельного участка. </w:t>
      </w:r>
      <w:r w:rsidRPr="00B92A43">
        <w:rPr>
          <w:rFonts w:ascii="Times New Roman" w:hAnsi="Times New Roman" w:cs="Times New Roman"/>
          <w:sz w:val="20"/>
          <w:szCs w:val="20"/>
        </w:rPr>
        <w:t>Земля я</w:t>
      </w:r>
      <w:r w:rsidRPr="00B92A43">
        <w:rPr>
          <w:rFonts w:ascii="Times New Roman" w:hAnsi="Times New Roman" w:cs="Times New Roman"/>
          <w:sz w:val="20"/>
          <w:szCs w:val="20"/>
        </w:rPr>
        <w:t>в</w:t>
      </w:r>
      <w:r w:rsidRPr="00B92A43">
        <w:rPr>
          <w:rFonts w:ascii="Times New Roman" w:hAnsi="Times New Roman" w:cs="Times New Roman"/>
          <w:sz w:val="20"/>
          <w:szCs w:val="20"/>
        </w:rPr>
        <w:t>ляется объектом недвижимости. Это означает, что с земельные уч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стки являются объектом гражданских прав и с ними могут совершаться сделки. Возникновение и сохранение права собственности на образу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мые или измененные земельные участки осуществляются в соответс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>вии со статьями 11.4 - 11.7 Земельного кодекса РФ.</w:t>
      </w:r>
    </w:p>
    <w:p w:rsidR="00587DA0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Земельный участок может находиться либо в частной собственн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сти, либо в государственной собственности, либо в муниципал</w:t>
      </w:r>
      <w:r w:rsidRPr="00B92A43">
        <w:rPr>
          <w:rFonts w:ascii="Times New Roman" w:hAnsi="Times New Roman" w:cs="Times New Roman"/>
          <w:sz w:val="20"/>
          <w:szCs w:val="20"/>
        </w:rPr>
        <w:t>ь</w:t>
      </w:r>
      <w:r w:rsidRPr="00B92A43">
        <w:rPr>
          <w:rFonts w:ascii="Times New Roman" w:hAnsi="Times New Roman" w:cs="Times New Roman"/>
          <w:sz w:val="20"/>
          <w:szCs w:val="20"/>
        </w:rPr>
        <w:t xml:space="preserve">ной собственности. Право собственности на землю считается одним из древнейших и главных прав человека. </w:t>
      </w:r>
      <w:proofErr w:type="gramStart"/>
      <w:r w:rsidRPr="00B92A43">
        <w:rPr>
          <w:rFonts w:ascii="Times New Roman" w:hAnsi="Times New Roman" w:cs="Times New Roman"/>
          <w:sz w:val="20"/>
          <w:szCs w:val="20"/>
        </w:rPr>
        <w:t>Полная реализация этого права обеспечивается не только правом пользоваться земельным участком, но и возможностью передавать его другим лицам с целью получения взамен иного необходимого имущества, а также передавать его своим детям по наследству или иным лицам – по завещанию, то есть в по</w:t>
      </w:r>
      <w:r w:rsidRPr="00B92A43">
        <w:rPr>
          <w:rFonts w:ascii="Times New Roman" w:hAnsi="Times New Roman" w:cs="Times New Roman"/>
          <w:sz w:val="20"/>
          <w:szCs w:val="20"/>
        </w:rPr>
        <w:t>л</w:t>
      </w:r>
      <w:r w:rsidRPr="00B92A43">
        <w:rPr>
          <w:rFonts w:ascii="Times New Roman" w:hAnsi="Times New Roman" w:cs="Times New Roman"/>
          <w:sz w:val="20"/>
          <w:szCs w:val="20"/>
        </w:rPr>
        <w:lastRenderedPageBreak/>
        <w:t>ной мере осуществлять все элементы права собственности (владение, пользование и распоряжение).</w:t>
      </w:r>
      <w:proofErr w:type="gramEnd"/>
      <w:r w:rsidRPr="00B92A43">
        <w:rPr>
          <w:rFonts w:ascii="Times New Roman" w:hAnsi="Times New Roman" w:cs="Times New Roman"/>
          <w:sz w:val="20"/>
          <w:szCs w:val="20"/>
        </w:rPr>
        <w:t xml:space="preserve"> Право собственности на земельный уч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 xml:space="preserve">сток распространяется не только на находящийся в границах этого участка поверхностный (почвенный) слой, но и на замкнутые водоемы, находящиеся на земельном участке лес и растения при условии, если иное не установлено законодательством РФ. 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Собственник земельного участка вправе использовать по своему усмотрению все, что находится над и под поверхностью земельн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го участка, если иное не предусмотрено законами о недрах, об использ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вании воздушного пространства, иными законами и не нарушает прав других лиц.</w:t>
      </w:r>
    </w:p>
    <w:p w:rsidR="00587DA0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92A43">
        <w:rPr>
          <w:rFonts w:ascii="Times New Roman" w:hAnsi="Times New Roman" w:cs="Times New Roman"/>
          <w:sz w:val="20"/>
          <w:szCs w:val="20"/>
        </w:rPr>
        <w:t>Иностранные граждане, лица без гражданства и иностранные юридические лица не могут обладать на праве собственности земел</w:t>
      </w:r>
      <w:r w:rsidRPr="00B92A43">
        <w:rPr>
          <w:rFonts w:ascii="Times New Roman" w:hAnsi="Times New Roman" w:cs="Times New Roman"/>
          <w:sz w:val="20"/>
          <w:szCs w:val="20"/>
        </w:rPr>
        <w:t>ь</w:t>
      </w:r>
      <w:r w:rsidRPr="00B92A43">
        <w:rPr>
          <w:rFonts w:ascii="Times New Roman" w:hAnsi="Times New Roman" w:cs="Times New Roman"/>
          <w:sz w:val="20"/>
          <w:szCs w:val="20"/>
        </w:rPr>
        <w:t>ными участками, находящимися на приграничных территорияхи на иных особо установленных территориях Российской Федерации в с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ответствии с федеральными законами.</w:t>
      </w:r>
      <w:proofErr w:type="gramEnd"/>
    </w:p>
    <w:p w:rsidR="00587DA0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Земельный участок может находиться на праве постоянного (бе</w:t>
      </w:r>
      <w:r w:rsidRPr="00B92A43">
        <w:rPr>
          <w:rFonts w:ascii="Times New Roman" w:hAnsi="Times New Roman" w:cs="Times New Roman"/>
          <w:sz w:val="20"/>
          <w:szCs w:val="20"/>
        </w:rPr>
        <w:t>с</w:t>
      </w:r>
      <w:r w:rsidRPr="00B92A43">
        <w:rPr>
          <w:rFonts w:ascii="Times New Roman" w:hAnsi="Times New Roman" w:cs="Times New Roman"/>
          <w:sz w:val="20"/>
          <w:szCs w:val="20"/>
        </w:rPr>
        <w:t>срочного) пользования, пожизненного наследуемого владения, на пр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ве ограниченного пользования чужим участком (сервитут), на пр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 xml:space="preserve">ве аренды и на праве безвозмездного срочного пользования. 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Гражданам земельные участки в постоянное (бессрочное) польз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вание не предоставляются, распоряжаться такими участками они та</w:t>
      </w:r>
      <w:r w:rsidRPr="00B92A43">
        <w:rPr>
          <w:rFonts w:ascii="Times New Roman" w:hAnsi="Times New Roman" w:cs="Times New Roman"/>
          <w:sz w:val="20"/>
          <w:szCs w:val="20"/>
        </w:rPr>
        <w:t>к</w:t>
      </w:r>
      <w:r w:rsidRPr="00B92A43">
        <w:rPr>
          <w:rFonts w:ascii="Times New Roman" w:hAnsi="Times New Roman" w:cs="Times New Roman"/>
          <w:sz w:val="20"/>
          <w:szCs w:val="20"/>
        </w:rPr>
        <w:t>же не могут. В постоянное (бессрочное) пользование земельные учас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>ки предоставляются только государственным и муниципальным учр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ждениям, казённым предприятиям, центрам исторического наследия президентов Российской Федерации, прекративших исполн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ние своих полномочий, а также органам государственной власти и органам мес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>ного самоуправления.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92A43">
        <w:rPr>
          <w:rFonts w:ascii="Times New Roman" w:hAnsi="Times New Roman" w:cs="Times New Roman"/>
          <w:sz w:val="20"/>
          <w:szCs w:val="20"/>
        </w:rPr>
        <w:t>Право пожизненного наследуемого владения земельным учас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>ком, находящимся в государственной или муниципальной собственн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сти, приобретённое гражданином до введения в действие нового З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мельного Кодекса РФ, сохраняется, но предоставление гражданам з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мельных участков на праве пожизненного наследуемого владения п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сле введения в действие Кодекса не допускается.</w:t>
      </w:r>
      <w:proofErr w:type="gramEnd"/>
      <w:r w:rsidRPr="00B92A43">
        <w:rPr>
          <w:rFonts w:ascii="Times New Roman" w:hAnsi="Times New Roman" w:cs="Times New Roman"/>
          <w:sz w:val="20"/>
          <w:szCs w:val="20"/>
        </w:rPr>
        <w:t xml:space="preserve"> Распоряжение гра</w:t>
      </w:r>
      <w:r w:rsidRPr="00B92A43">
        <w:rPr>
          <w:rFonts w:ascii="Times New Roman" w:hAnsi="Times New Roman" w:cs="Times New Roman"/>
          <w:sz w:val="20"/>
          <w:szCs w:val="20"/>
        </w:rPr>
        <w:t>ж</w:t>
      </w:r>
      <w:r w:rsidRPr="00B92A43">
        <w:rPr>
          <w:rFonts w:ascii="Times New Roman" w:hAnsi="Times New Roman" w:cs="Times New Roman"/>
          <w:sz w:val="20"/>
          <w:szCs w:val="20"/>
        </w:rPr>
        <w:t>данами земельным участком, находящимся на таком праве, не допу</w:t>
      </w:r>
      <w:r w:rsidRPr="00B92A43">
        <w:rPr>
          <w:rFonts w:ascii="Times New Roman" w:hAnsi="Times New Roman" w:cs="Times New Roman"/>
          <w:sz w:val="20"/>
          <w:szCs w:val="20"/>
        </w:rPr>
        <w:t>с</w:t>
      </w:r>
      <w:r w:rsidRPr="00B92A43">
        <w:rPr>
          <w:rFonts w:ascii="Times New Roman" w:hAnsi="Times New Roman" w:cs="Times New Roman"/>
          <w:sz w:val="20"/>
          <w:szCs w:val="20"/>
        </w:rPr>
        <w:t>кается, за исключением перехода прав на земельный участок по н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следству.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У лица, которому предоставлен на праве постоянного (бессрочн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го) пользования, праве пожизненного наследуемого владения или пр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ве безвозмездного срочного пользования земельный участок, из кот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рого при разделе, объединении или перераспределении обр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 xml:space="preserve">зуются </w:t>
      </w:r>
      <w:r w:rsidRPr="00B92A43">
        <w:rPr>
          <w:rFonts w:ascii="Times New Roman" w:hAnsi="Times New Roman" w:cs="Times New Roman"/>
          <w:sz w:val="20"/>
          <w:szCs w:val="20"/>
        </w:rPr>
        <w:lastRenderedPageBreak/>
        <w:t>земельные участки, возникает соответственно право постоянного (бе</w:t>
      </w:r>
      <w:r w:rsidRPr="00B92A43">
        <w:rPr>
          <w:rFonts w:ascii="Times New Roman" w:hAnsi="Times New Roman" w:cs="Times New Roman"/>
          <w:sz w:val="20"/>
          <w:szCs w:val="20"/>
        </w:rPr>
        <w:t>с</w:t>
      </w:r>
      <w:r w:rsidRPr="00B92A43">
        <w:rPr>
          <w:rFonts w:ascii="Times New Roman" w:hAnsi="Times New Roman" w:cs="Times New Roman"/>
          <w:sz w:val="20"/>
          <w:szCs w:val="20"/>
        </w:rPr>
        <w:t>срочного) пользования, право пожизненного наследуемого владения, право безвозмездного срочного пользования на образуемые земельные участки.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Сервитуты, установленные в отношении земельных участков, из которых при разделе, объединении, перераспределении или выделе образуются земельные участки, сохраняются в отношении образуемых земельных участков в прежних границах. Обременения (ограничения) прав, за исключением обременений (ограничений) прав, возникших на основании договоров, сохраняются в отношении образуемых земел</w:t>
      </w:r>
      <w:r w:rsidRPr="00B92A43">
        <w:rPr>
          <w:rFonts w:ascii="Times New Roman" w:hAnsi="Times New Roman" w:cs="Times New Roman"/>
          <w:sz w:val="20"/>
          <w:szCs w:val="20"/>
        </w:rPr>
        <w:t>ь</w:t>
      </w:r>
      <w:r w:rsidRPr="00B92A43">
        <w:rPr>
          <w:rFonts w:ascii="Times New Roman" w:hAnsi="Times New Roman" w:cs="Times New Roman"/>
          <w:sz w:val="20"/>
          <w:szCs w:val="20"/>
        </w:rPr>
        <w:t>ных участков, измененных земельных участков в прежних границах. В случае если такие обременения (ограничения) прав на земельные уч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стки установлены на основании договоров, применяются правила о заключении договоров, об изменении договоров.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Одна из важнейших характеристик земельного участка — его площадь. Различают физическую и геодезическую площадь. Физич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ская площадь земельного участка — это площадь земной поверхности в границах участка с учетом неровностей физической поверхности земли (склонов, оврагов, обрывов и т.д.), т.е. то, что можно обмерить в натуре. Геодезическая площадь земельного участка определяется по координатам углов поворотных точек границы. Фактически площадь земельного участка - это площадь многоугольника, получающегося при проекции границ участка на плоскость, в которой установлена геодезическая система координат</w:t>
      </w:r>
      <w:proofErr w:type="gramStart"/>
      <w:r w:rsidRPr="00B92A43">
        <w:rPr>
          <w:rFonts w:ascii="Times New Roman" w:hAnsi="Times New Roman" w:cs="Times New Roman"/>
          <w:sz w:val="20"/>
          <w:szCs w:val="20"/>
        </w:rPr>
        <w:t>.П</w:t>
      </w:r>
      <w:proofErr w:type="gramEnd"/>
      <w:r w:rsidRPr="00B92A43">
        <w:rPr>
          <w:rFonts w:ascii="Times New Roman" w:hAnsi="Times New Roman" w:cs="Times New Roman"/>
          <w:sz w:val="20"/>
          <w:szCs w:val="20"/>
        </w:rPr>
        <w:t>ри описании участка в кадастровых документах указывается его геодезическая площадь.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587DA0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B92A43">
        <w:rPr>
          <w:rFonts w:ascii="Times New Roman" w:hAnsi="Times New Roman" w:cs="Times New Roman"/>
          <w:sz w:val="20"/>
          <w:szCs w:val="20"/>
          <w:u w:val="single"/>
        </w:rPr>
        <w:t>Классификация городских земельных участков по видам испол</w:t>
      </w:r>
      <w:r w:rsidRPr="00B92A43">
        <w:rPr>
          <w:rFonts w:ascii="Times New Roman" w:hAnsi="Times New Roman" w:cs="Times New Roman"/>
          <w:sz w:val="20"/>
          <w:szCs w:val="20"/>
          <w:u w:val="single"/>
        </w:rPr>
        <w:t>ь</w:t>
      </w:r>
      <w:r w:rsidRPr="00B92A43">
        <w:rPr>
          <w:rFonts w:ascii="Times New Roman" w:hAnsi="Times New Roman" w:cs="Times New Roman"/>
          <w:sz w:val="20"/>
          <w:szCs w:val="20"/>
          <w:u w:val="single"/>
        </w:rPr>
        <w:t xml:space="preserve">зования. </w:t>
      </w:r>
    </w:p>
    <w:p w:rsidR="00587DA0" w:rsidRPr="00B92A43" w:rsidRDefault="00587DA0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С</w:t>
      </w:r>
      <w:r w:rsidR="00FE06D7" w:rsidRPr="00B92A43">
        <w:rPr>
          <w:rFonts w:ascii="Times New Roman" w:hAnsi="Times New Roman" w:cs="Times New Roman"/>
          <w:sz w:val="20"/>
          <w:szCs w:val="20"/>
        </w:rPr>
        <w:t>овременный город представляет собой комплексную социал</w:t>
      </w:r>
      <w:r w:rsidR="00FE06D7" w:rsidRPr="00B92A43">
        <w:rPr>
          <w:rFonts w:ascii="Times New Roman" w:hAnsi="Times New Roman" w:cs="Times New Roman"/>
          <w:sz w:val="20"/>
          <w:szCs w:val="20"/>
        </w:rPr>
        <w:t>ь</w:t>
      </w:r>
      <w:r w:rsidR="00FE06D7" w:rsidRPr="00B92A43">
        <w:rPr>
          <w:rFonts w:ascii="Times New Roman" w:hAnsi="Times New Roman" w:cs="Times New Roman"/>
          <w:sz w:val="20"/>
          <w:szCs w:val="20"/>
        </w:rPr>
        <w:t>ную и хозяйственную систему, сложный производственно-территориальный, инженерно-строительный, а также культурный ко</w:t>
      </w:r>
      <w:r w:rsidR="00FE06D7" w:rsidRPr="00B92A43">
        <w:rPr>
          <w:rFonts w:ascii="Times New Roman" w:hAnsi="Times New Roman" w:cs="Times New Roman"/>
          <w:sz w:val="20"/>
          <w:szCs w:val="20"/>
        </w:rPr>
        <w:t>м</w:t>
      </w:r>
      <w:r w:rsidR="00FE06D7" w:rsidRPr="00B92A43">
        <w:rPr>
          <w:rFonts w:ascii="Times New Roman" w:hAnsi="Times New Roman" w:cs="Times New Roman"/>
          <w:sz w:val="20"/>
          <w:szCs w:val="20"/>
        </w:rPr>
        <w:t>плекс, в состав которого входит множество объектов недвижимости и разнофункциональных земельных участков, образующих в совокупн</w:t>
      </w:r>
      <w:r w:rsidR="00FE06D7" w:rsidRPr="00B92A43">
        <w:rPr>
          <w:rFonts w:ascii="Times New Roman" w:hAnsi="Times New Roman" w:cs="Times New Roman"/>
          <w:sz w:val="20"/>
          <w:szCs w:val="20"/>
        </w:rPr>
        <w:t>о</w:t>
      </w:r>
      <w:r w:rsidR="00FE06D7" w:rsidRPr="00B92A43">
        <w:rPr>
          <w:rFonts w:ascii="Times New Roman" w:hAnsi="Times New Roman" w:cs="Times New Roman"/>
          <w:sz w:val="20"/>
          <w:szCs w:val="20"/>
        </w:rPr>
        <w:t xml:space="preserve">сти сложное городское хозяйство. 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Основным структурным элементом и пространственной базой системы городского хозяйства выступает земля, городская террит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рия</w:t>
      </w:r>
      <w:proofErr w:type="gramStart"/>
      <w:r w:rsidRPr="00B92A43">
        <w:rPr>
          <w:rFonts w:ascii="Times New Roman" w:hAnsi="Times New Roman" w:cs="Times New Roman"/>
          <w:sz w:val="20"/>
          <w:szCs w:val="20"/>
        </w:rPr>
        <w:t>.В</w:t>
      </w:r>
      <w:proofErr w:type="gramEnd"/>
      <w:r w:rsidRPr="00B92A43">
        <w:rPr>
          <w:rFonts w:ascii="Times New Roman" w:hAnsi="Times New Roman" w:cs="Times New Roman"/>
          <w:sz w:val="20"/>
          <w:szCs w:val="20"/>
        </w:rPr>
        <w:t xml:space="preserve"> соответствии со ст. 83 Земельного кодекса Российской Федер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ции, к землям населенных пунктов относятся земли, используемые и предназначенные для застройки и развития территории и отделенные границей (чертой) от земель других категорий.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lastRenderedPageBreak/>
        <w:t>Сложная многофункциональная структура городского землепол</w:t>
      </w:r>
      <w:r w:rsidRPr="00B92A43">
        <w:rPr>
          <w:rFonts w:ascii="Times New Roman" w:hAnsi="Times New Roman" w:cs="Times New Roman"/>
          <w:sz w:val="20"/>
          <w:szCs w:val="20"/>
        </w:rPr>
        <w:t>ь</w:t>
      </w:r>
      <w:r w:rsidRPr="00B92A43">
        <w:rPr>
          <w:rFonts w:ascii="Times New Roman" w:hAnsi="Times New Roman" w:cs="Times New Roman"/>
          <w:sz w:val="20"/>
          <w:szCs w:val="20"/>
        </w:rPr>
        <w:t>зования, особый режим использования отдельных видов горо</w:t>
      </w:r>
      <w:r w:rsidRPr="00B92A43">
        <w:rPr>
          <w:rFonts w:ascii="Times New Roman" w:hAnsi="Times New Roman" w:cs="Times New Roman"/>
          <w:sz w:val="20"/>
          <w:szCs w:val="20"/>
        </w:rPr>
        <w:t>д</w:t>
      </w:r>
      <w:r w:rsidRPr="00B92A43">
        <w:rPr>
          <w:rFonts w:ascii="Times New Roman" w:hAnsi="Times New Roman" w:cs="Times New Roman"/>
          <w:sz w:val="20"/>
          <w:szCs w:val="20"/>
        </w:rPr>
        <w:t>ских земель, организация их использования и оценки являются особ</w:t>
      </w:r>
      <w:r w:rsidRPr="00B92A43">
        <w:rPr>
          <w:rFonts w:ascii="Times New Roman" w:hAnsi="Times New Roman" w:cs="Times New Roman"/>
          <w:sz w:val="20"/>
          <w:szCs w:val="20"/>
        </w:rPr>
        <w:t>ы</w:t>
      </w:r>
      <w:r w:rsidRPr="00B92A43">
        <w:rPr>
          <w:rFonts w:ascii="Times New Roman" w:hAnsi="Times New Roman" w:cs="Times New Roman"/>
          <w:sz w:val="20"/>
          <w:szCs w:val="20"/>
        </w:rPr>
        <w:t>ми характеристиками городской среды</w:t>
      </w:r>
      <w:proofErr w:type="gramStart"/>
      <w:r w:rsidRPr="00B92A43">
        <w:rPr>
          <w:rFonts w:ascii="Times New Roman" w:hAnsi="Times New Roman" w:cs="Times New Roman"/>
          <w:sz w:val="20"/>
          <w:szCs w:val="20"/>
        </w:rPr>
        <w:t>.Н</w:t>
      </w:r>
      <w:proofErr w:type="gramEnd"/>
      <w:r w:rsidRPr="00B92A43">
        <w:rPr>
          <w:rFonts w:ascii="Times New Roman" w:hAnsi="Times New Roman" w:cs="Times New Roman"/>
          <w:sz w:val="20"/>
          <w:szCs w:val="20"/>
        </w:rPr>
        <w:t>а небольших городских террит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риях сосредоточено большое число производственных, общес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>венно-деловых, социальных, культурно-бытовых объектов, а также инжене</w:t>
      </w:r>
      <w:r w:rsidRPr="00B92A43">
        <w:rPr>
          <w:rFonts w:ascii="Times New Roman" w:hAnsi="Times New Roman" w:cs="Times New Roman"/>
          <w:sz w:val="20"/>
          <w:szCs w:val="20"/>
        </w:rPr>
        <w:t>р</w:t>
      </w:r>
      <w:r w:rsidRPr="00B92A43">
        <w:rPr>
          <w:rFonts w:ascii="Times New Roman" w:hAnsi="Times New Roman" w:cs="Times New Roman"/>
          <w:sz w:val="20"/>
          <w:szCs w:val="20"/>
        </w:rPr>
        <w:t>но-технической инфраструктуры, которые в своей совокупности ок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зывают существенное влияние на ценность отдельных террит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рий, потенциальный уровень стоимости земли и уровень налогообл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гаемой базы в системе городского хозяйства.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Городские земли  формируются под непосредственным воздейс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 xml:space="preserve">вием всего многообразия факторов городской среды. Их, как и земли в широком смысле, рассматривают с трех позиций: 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1)</w:t>
      </w:r>
      <w:r w:rsidRPr="00B92A43">
        <w:rPr>
          <w:rFonts w:ascii="Times New Roman" w:hAnsi="Times New Roman" w:cs="Times New Roman"/>
          <w:sz w:val="20"/>
          <w:szCs w:val="20"/>
        </w:rPr>
        <w:tab/>
        <w:t xml:space="preserve">как природный объект; 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2)</w:t>
      </w:r>
      <w:r w:rsidRPr="00B92A43">
        <w:rPr>
          <w:rFonts w:ascii="Times New Roman" w:hAnsi="Times New Roman" w:cs="Times New Roman"/>
          <w:sz w:val="20"/>
          <w:szCs w:val="20"/>
        </w:rPr>
        <w:tab/>
        <w:t xml:space="preserve">как природный ресурс; 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3)</w:t>
      </w:r>
      <w:r w:rsidRPr="00B92A43">
        <w:rPr>
          <w:rFonts w:ascii="Times New Roman" w:hAnsi="Times New Roman" w:cs="Times New Roman"/>
          <w:sz w:val="20"/>
          <w:szCs w:val="20"/>
        </w:rPr>
        <w:tab/>
        <w:t xml:space="preserve">как объект земельно-имущественных отношений. 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Городская земля как природный объект выступает как естестве</w:t>
      </w:r>
      <w:r w:rsidRPr="00B92A43">
        <w:rPr>
          <w:rFonts w:ascii="Times New Roman" w:hAnsi="Times New Roman" w:cs="Times New Roman"/>
          <w:sz w:val="20"/>
          <w:szCs w:val="20"/>
        </w:rPr>
        <w:t>н</w:t>
      </w:r>
      <w:r w:rsidRPr="00B92A43">
        <w:rPr>
          <w:rFonts w:ascii="Times New Roman" w:hAnsi="Times New Roman" w:cs="Times New Roman"/>
          <w:sz w:val="20"/>
          <w:szCs w:val="20"/>
        </w:rPr>
        <w:t>ная экологическая система в виде поверхности Земли, которая являе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>ся составной частью окружающей среды, взаимодействующей  с др</w:t>
      </w:r>
      <w:r w:rsidRPr="00B92A43">
        <w:rPr>
          <w:rFonts w:ascii="Times New Roman" w:hAnsi="Times New Roman" w:cs="Times New Roman"/>
          <w:sz w:val="20"/>
          <w:szCs w:val="20"/>
        </w:rPr>
        <w:t>у</w:t>
      </w:r>
      <w:r w:rsidRPr="00B92A43">
        <w:rPr>
          <w:rFonts w:ascii="Times New Roman" w:hAnsi="Times New Roman" w:cs="Times New Roman"/>
          <w:sz w:val="20"/>
          <w:szCs w:val="20"/>
        </w:rPr>
        <w:t>гими природными объектами: лесами, недрами, водами. К числу пр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 xml:space="preserve">родных свойств землина городской территории, определяющих её функционирование, относятся: 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- грунты (плотность, водопроницаемость); 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- грунтовые воды (глубина залегания, химический и бактериол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 xml:space="preserve">гический состав); 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- наземные воды; 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- рельеф и расчлененность территории;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- растительность; 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- почвы (загрязнение, засоление, качество). 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Городская земля– </w:t>
      </w:r>
      <w:proofErr w:type="gramStart"/>
      <w:r w:rsidRPr="00B92A43">
        <w:rPr>
          <w:rFonts w:ascii="Times New Roman" w:hAnsi="Times New Roman" w:cs="Times New Roman"/>
          <w:sz w:val="20"/>
          <w:szCs w:val="20"/>
        </w:rPr>
        <w:t>эт</w:t>
      </w:r>
      <w:proofErr w:type="gramEnd"/>
      <w:r w:rsidRPr="00B92A43">
        <w:rPr>
          <w:rFonts w:ascii="Times New Roman" w:hAnsi="Times New Roman" w:cs="Times New Roman"/>
          <w:sz w:val="20"/>
          <w:szCs w:val="20"/>
        </w:rPr>
        <w:t>о компонент природной среды, предназн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ченный для обеспечения разнообразных видов жизнедеятельности н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селения: удовлетворения их физиологических потребностей в рекре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ционной, культурной и социальной деятельности; обеспечения прои</w:t>
      </w:r>
      <w:r w:rsidRPr="00B92A43">
        <w:rPr>
          <w:rFonts w:ascii="Times New Roman" w:hAnsi="Times New Roman" w:cs="Times New Roman"/>
          <w:sz w:val="20"/>
          <w:szCs w:val="20"/>
        </w:rPr>
        <w:t>з</w:t>
      </w:r>
      <w:r w:rsidRPr="00B92A43">
        <w:rPr>
          <w:rFonts w:ascii="Times New Roman" w:hAnsi="Times New Roman" w:cs="Times New Roman"/>
          <w:sz w:val="20"/>
          <w:szCs w:val="20"/>
        </w:rPr>
        <w:t>водственной деятельности и других направлений, связанных с обесп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чением жизнедеятельности либо непосредственно с этим не связа</w:t>
      </w:r>
      <w:r w:rsidRPr="00B92A43">
        <w:rPr>
          <w:rFonts w:ascii="Times New Roman" w:hAnsi="Times New Roman" w:cs="Times New Roman"/>
          <w:sz w:val="20"/>
          <w:szCs w:val="20"/>
        </w:rPr>
        <w:t>н</w:t>
      </w:r>
      <w:r w:rsidRPr="00B92A43">
        <w:rPr>
          <w:rFonts w:ascii="Times New Roman" w:hAnsi="Times New Roman" w:cs="Times New Roman"/>
          <w:sz w:val="20"/>
          <w:szCs w:val="20"/>
        </w:rPr>
        <w:t xml:space="preserve">ных. </w:t>
      </w:r>
    </w:p>
    <w:p w:rsidR="00587DA0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Под земельным участком в городе понимается часть городских земель, имеющая определенный юридический статус, границу и ко</w:t>
      </w:r>
      <w:r w:rsidRPr="00B92A43">
        <w:rPr>
          <w:rFonts w:ascii="Times New Roman" w:hAnsi="Times New Roman" w:cs="Times New Roman"/>
          <w:sz w:val="20"/>
          <w:szCs w:val="20"/>
        </w:rPr>
        <w:t>н</w:t>
      </w:r>
      <w:r w:rsidRPr="00B92A43">
        <w:rPr>
          <w:rFonts w:ascii="Times New Roman" w:hAnsi="Times New Roman" w:cs="Times New Roman"/>
          <w:sz w:val="20"/>
          <w:szCs w:val="20"/>
        </w:rPr>
        <w:t xml:space="preserve">кретное целевое назначение. 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Для города принципиально важно, что земельные участки могут располагаться на разных физических уровнях, поскольку на разных </w:t>
      </w:r>
      <w:r w:rsidRPr="00B92A43">
        <w:rPr>
          <w:rFonts w:ascii="Times New Roman" w:hAnsi="Times New Roman" w:cs="Times New Roman"/>
          <w:sz w:val="20"/>
          <w:szCs w:val="20"/>
        </w:rPr>
        <w:lastRenderedPageBreak/>
        <w:t xml:space="preserve">уровнях могут располагаться обременения земельного участка – т.е. объекты инфраструктуры – водо- и газоснабжение, электроснабжение, транспортные артерии (например, метрополитен). Такой подход делает возможным деление городских земель на вертикальные зоны, которые повышают общественное значение земельных ресурсов города. 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В качестве объекта земельно-имущественных отношений горо</w:t>
      </w:r>
      <w:r w:rsidRPr="00B92A43">
        <w:rPr>
          <w:rFonts w:ascii="Times New Roman" w:hAnsi="Times New Roman" w:cs="Times New Roman"/>
          <w:sz w:val="20"/>
          <w:szCs w:val="20"/>
        </w:rPr>
        <w:t>д</w:t>
      </w:r>
      <w:r w:rsidRPr="00B92A43">
        <w:rPr>
          <w:rFonts w:ascii="Times New Roman" w:hAnsi="Times New Roman" w:cs="Times New Roman"/>
          <w:sz w:val="20"/>
          <w:szCs w:val="20"/>
        </w:rPr>
        <w:t>ские земли выступают какобъекты недвижимого имущества в фо</w:t>
      </w:r>
      <w:r w:rsidRPr="00B92A43">
        <w:rPr>
          <w:rFonts w:ascii="Times New Roman" w:hAnsi="Times New Roman" w:cs="Times New Roman"/>
          <w:sz w:val="20"/>
          <w:szCs w:val="20"/>
        </w:rPr>
        <w:t>р</w:t>
      </w:r>
      <w:r w:rsidRPr="00B92A43">
        <w:rPr>
          <w:rFonts w:ascii="Times New Roman" w:hAnsi="Times New Roman" w:cs="Times New Roman"/>
          <w:sz w:val="20"/>
          <w:szCs w:val="20"/>
        </w:rPr>
        <w:t xml:space="preserve">ме единого земельно-имущественного комплекса. 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Городские земли имеют сложный состав, в который входят:   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1)</w:t>
      </w:r>
      <w:r w:rsidRPr="00B92A43">
        <w:rPr>
          <w:rFonts w:ascii="Times New Roman" w:hAnsi="Times New Roman" w:cs="Times New Roman"/>
          <w:sz w:val="20"/>
          <w:szCs w:val="20"/>
        </w:rPr>
        <w:tab/>
      </w:r>
      <w:r w:rsidRPr="00B92A43">
        <w:rPr>
          <w:rFonts w:ascii="Times New Roman" w:hAnsi="Times New Roman" w:cs="Times New Roman"/>
          <w:i/>
          <w:sz w:val="20"/>
          <w:szCs w:val="20"/>
        </w:rPr>
        <w:t>земли жилой и общественной застройки</w:t>
      </w:r>
      <w:r w:rsidRPr="00B92A43">
        <w:rPr>
          <w:rFonts w:ascii="Times New Roman" w:hAnsi="Times New Roman" w:cs="Times New Roman"/>
          <w:sz w:val="20"/>
          <w:szCs w:val="20"/>
        </w:rPr>
        <w:t>, застроенные и пре</w:t>
      </w:r>
      <w:r w:rsidRPr="00B92A43">
        <w:rPr>
          <w:rFonts w:ascii="Times New Roman" w:hAnsi="Times New Roman" w:cs="Times New Roman"/>
          <w:sz w:val="20"/>
          <w:szCs w:val="20"/>
        </w:rPr>
        <w:t>д</w:t>
      </w:r>
      <w:r w:rsidRPr="00B92A43">
        <w:rPr>
          <w:rFonts w:ascii="Times New Roman" w:hAnsi="Times New Roman" w:cs="Times New Roman"/>
          <w:sz w:val="20"/>
          <w:szCs w:val="20"/>
        </w:rPr>
        <w:t>назначенные для застройки жилыми, культурно-бытовыми, админис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>ративными, культовыми и иными зданиями, строениями и сооруж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 xml:space="preserve">ниями; 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2)</w:t>
      </w:r>
      <w:r w:rsidRPr="00B92A43">
        <w:rPr>
          <w:rFonts w:ascii="Times New Roman" w:hAnsi="Times New Roman" w:cs="Times New Roman"/>
          <w:sz w:val="20"/>
          <w:szCs w:val="20"/>
        </w:rPr>
        <w:tab/>
      </w:r>
      <w:r w:rsidRPr="00B92A43">
        <w:rPr>
          <w:rFonts w:ascii="Times New Roman" w:hAnsi="Times New Roman" w:cs="Times New Roman"/>
          <w:i/>
          <w:sz w:val="20"/>
          <w:szCs w:val="20"/>
        </w:rPr>
        <w:t>земли общего пользования</w:t>
      </w:r>
      <w:r w:rsidRPr="00B92A43">
        <w:rPr>
          <w:rFonts w:ascii="Times New Roman" w:hAnsi="Times New Roman" w:cs="Times New Roman"/>
          <w:sz w:val="20"/>
          <w:szCs w:val="20"/>
        </w:rPr>
        <w:t>, занятые площадями, улицами, пр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ездами, дорогами,   набережными, парками, скверами, бул</w:t>
      </w:r>
      <w:r w:rsidRPr="00B92A43">
        <w:rPr>
          <w:rFonts w:ascii="Times New Roman" w:hAnsi="Times New Roman" w:cs="Times New Roman"/>
          <w:sz w:val="20"/>
          <w:szCs w:val="20"/>
        </w:rPr>
        <w:t>ь</w:t>
      </w:r>
      <w:r w:rsidRPr="00B92A43">
        <w:rPr>
          <w:rFonts w:ascii="Times New Roman" w:hAnsi="Times New Roman" w:cs="Times New Roman"/>
          <w:sz w:val="20"/>
          <w:szCs w:val="20"/>
        </w:rPr>
        <w:t>варами, пляжами и иными объектами и   предназначенные для удовл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творения общественных нужд населения;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3)</w:t>
      </w:r>
      <w:r w:rsidRPr="00B92A43">
        <w:rPr>
          <w:rFonts w:ascii="Times New Roman" w:hAnsi="Times New Roman" w:cs="Times New Roman"/>
          <w:sz w:val="20"/>
          <w:szCs w:val="20"/>
        </w:rPr>
        <w:tab/>
      </w:r>
      <w:r w:rsidRPr="00B92A43">
        <w:rPr>
          <w:rFonts w:ascii="Times New Roman" w:hAnsi="Times New Roman" w:cs="Times New Roman"/>
          <w:i/>
          <w:sz w:val="20"/>
          <w:szCs w:val="20"/>
        </w:rPr>
        <w:t>земли промышленной, коммерческой и коммунально-складской застройки</w:t>
      </w:r>
      <w:r w:rsidRPr="00B92A43">
        <w:rPr>
          <w:rFonts w:ascii="Times New Roman" w:hAnsi="Times New Roman" w:cs="Times New Roman"/>
          <w:sz w:val="20"/>
          <w:szCs w:val="20"/>
        </w:rPr>
        <w:t>, предназначенные для размещения промышленных, комм</w:t>
      </w:r>
      <w:r w:rsidRPr="00B92A43">
        <w:rPr>
          <w:rFonts w:ascii="Times New Roman" w:hAnsi="Times New Roman" w:cs="Times New Roman"/>
          <w:sz w:val="20"/>
          <w:szCs w:val="20"/>
        </w:rPr>
        <w:t>у</w:t>
      </w:r>
      <w:r w:rsidRPr="00B92A43">
        <w:rPr>
          <w:rFonts w:ascii="Times New Roman" w:hAnsi="Times New Roman" w:cs="Times New Roman"/>
          <w:sz w:val="20"/>
          <w:szCs w:val="20"/>
        </w:rPr>
        <w:t>нальных и иных объектов инженерной и транспортной и</w:t>
      </w:r>
      <w:r w:rsidRPr="00B92A43">
        <w:rPr>
          <w:rFonts w:ascii="Times New Roman" w:hAnsi="Times New Roman" w:cs="Times New Roman"/>
          <w:sz w:val="20"/>
          <w:szCs w:val="20"/>
        </w:rPr>
        <w:t>н</w:t>
      </w:r>
      <w:r w:rsidRPr="00B92A43">
        <w:rPr>
          <w:rFonts w:ascii="Times New Roman" w:hAnsi="Times New Roman" w:cs="Times New Roman"/>
          <w:sz w:val="20"/>
          <w:szCs w:val="20"/>
        </w:rPr>
        <w:t>фраструктур, а также для установления санитарно-защитных зон таких объектов;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4)</w:t>
      </w:r>
      <w:r w:rsidRPr="00B92A43">
        <w:rPr>
          <w:rFonts w:ascii="Times New Roman" w:hAnsi="Times New Roman" w:cs="Times New Roman"/>
          <w:sz w:val="20"/>
          <w:szCs w:val="20"/>
        </w:rPr>
        <w:tab/>
      </w:r>
      <w:r w:rsidRPr="00B92A43">
        <w:rPr>
          <w:rFonts w:ascii="Times New Roman" w:hAnsi="Times New Roman" w:cs="Times New Roman"/>
          <w:i/>
          <w:sz w:val="20"/>
          <w:szCs w:val="20"/>
        </w:rPr>
        <w:t>земли транспорта, связи, инженерных коммуникаций</w:t>
      </w:r>
      <w:r w:rsidRPr="00B92A43">
        <w:rPr>
          <w:rFonts w:ascii="Times New Roman" w:hAnsi="Times New Roman" w:cs="Times New Roman"/>
          <w:sz w:val="20"/>
          <w:szCs w:val="20"/>
        </w:rPr>
        <w:t>, занятые зданиями и сооружениями железнодорожного, автомобильного, речн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го, морского, воздушного и трубопроводного транспорта, инженерной инфраструктуры и связи;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5)</w:t>
      </w:r>
      <w:r w:rsidRPr="00B92A43">
        <w:rPr>
          <w:rFonts w:ascii="Times New Roman" w:hAnsi="Times New Roman" w:cs="Times New Roman"/>
          <w:sz w:val="20"/>
          <w:szCs w:val="20"/>
        </w:rPr>
        <w:tab/>
      </w:r>
      <w:r w:rsidRPr="00B92A43">
        <w:rPr>
          <w:rFonts w:ascii="Times New Roman" w:hAnsi="Times New Roman" w:cs="Times New Roman"/>
          <w:i/>
          <w:sz w:val="20"/>
          <w:szCs w:val="20"/>
        </w:rPr>
        <w:t>земли особо охраняемых территорий</w:t>
      </w:r>
      <w:r w:rsidRPr="00B92A43">
        <w:rPr>
          <w:rFonts w:ascii="Times New Roman" w:hAnsi="Times New Roman" w:cs="Times New Roman"/>
          <w:sz w:val="20"/>
          <w:szCs w:val="20"/>
        </w:rPr>
        <w:t>, объектов природ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охранного, оздоровительного,   рекреационного и историко-культурного назначения, занятые памятниками природы,  природными и национальными парками, садами, а также земли, на которых расп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лагаются памятники истории и культуры, музеи-заповедники,   музеи-усадьбы;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6)</w:t>
      </w:r>
      <w:r w:rsidRPr="00B92A43">
        <w:rPr>
          <w:rFonts w:ascii="Times New Roman" w:hAnsi="Times New Roman" w:cs="Times New Roman"/>
          <w:sz w:val="20"/>
          <w:szCs w:val="20"/>
        </w:rPr>
        <w:tab/>
      </w:r>
      <w:r w:rsidRPr="00B92A43">
        <w:rPr>
          <w:rFonts w:ascii="Times New Roman" w:hAnsi="Times New Roman" w:cs="Times New Roman"/>
          <w:i/>
          <w:sz w:val="20"/>
          <w:szCs w:val="20"/>
        </w:rPr>
        <w:t>земли водоемов и акваторий</w:t>
      </w:r>
      <w:r w:rsidRPr="00B92A43">
        <w:rPr>
          <w:rFonts w:ascii="Times New Roman" w:hAnsi="Times New Roman" w:cs="Times New Roman"/>
          <w:sz w:val="20"/>
          <w:szCs w:val="20"/>
        </w:rPr>
        <w:t>, занятые замкнутыми и повер</w:t>
      </w:r>
      <w:r w:rsidRPr="00B92A43">
        <w:rPr>
          <w:rFonts w:ascii="Times New Roman" w:hAnsi="Times New Roman" w:cs="Times New Roman"/>
          <w:sz w:val="20"/>
          <w:szCs w:val="20"/>
        </w:rPr>
        <w:t>х</w:t>
      </w:r>
      <w:r w:rsidRPr="00B92A43">
        <w:rPr>
          <w:rFonts w:ascii="Times New Roman" w:hAnsi="Times New Roman" w:cs="Times New Roman"/>
          <w:sz w:val="20"/>
          <w:szCs w:val="20"/>
        </w:rPr>
        <w:t xml:space="preserve">ностными водоемами, акваториями,   а также </w:t>
      </w:r>
      <w:proofErr w:type="spellStart"/>
      <w:r w:rsidRPr="00B92A43">
        <w:rPr>
          <w:rFonts w:ascii="Times New Roman" w:hAnsi="Times New Roman" w:cs="Times New Roman"/>
          <w:sz w:val="20"/>
          <w:szCs w:val="20"/>
        </w:rPr>
        <w:t>водоохранными</w:t>
      </w:r>
      <w:proofErr w:type="spellEnd"/>
      <w:r w:rsidRPr="00B92A43">
        <w:rPr>
          <w:rFonts w:ascii="Times New Roman" w:hAnsi="Times New Roman" w:cs="Times New Roman"/>
          <w:sz w:val="20"/>
          <w:szCs w:val="20"/>
        </w:rPr>
        <w:t xml:space="preserve"> зонами;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7)</w:t>
      </w:r>
      <w:r w:rsidRPr="00B92A43">
        <w:rPr>
          <w:rFonts w:ascii="Times New Roman" w:hAnsi="Times New Roman" w:cs="Times New Roman"/>
          <w:sz w:val="20"/>
          <w:szCs w:val="20"/>
        </w:rPr>
        <w:tab/>
      </w:r>
      <w:r w:rsidRPr="00B92A43">
        <w:rPr>
          <w:rFonts w:ascii="Times New Roman" w:hAnsi="Times New Roman" w:cs="Times New Roman"/>
          <w:i/>
          <w:sz w:val="20"/>
          <w:szCs w:val="20"/>
        </w:rPr>
        <w:t>земли сельскохозяйственного использовани</w:t>
      </w:r>
      <w:r w:rsidRPr="00B92A43">
        <w:rPr>
          <w:rFonts w:ascii="Times New Roman" w:hAnsi="Times New Roman" w:cs="Times New Roman"/>
          <w:sz w:val="20"/>
          <w:szCs w:val="20"/>
        </w:rPr>
        <w:t>я, занятые сельск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хозяйственными угодьями, а   также зданиями и сооружениями, о</w:t>
      </w:r>
      <w:r w:rsidRPr="00B92A43">
        <w:rPr>
          <w:rFonts w:ascii="Times New Roman" w:hAnsi="Times New Roman" w:cs="Times New Roman"/>
          <w:sz w:val="20"/>
          <w:szCs w:val="20"/>
        </w:rPr>
        <w:t>б</w:t>
      </w:r>
      <w:r w:rsidRPr="00B92A43">
        <w:rPr>
          <w:rFonts w:ascii="Times New Roman" w:hAnsi="Times New Roman" w:cs="Times New Roman"/>
          <w:sz w:val="20"/>
          <w:szCs w:val="20"/>
        </w:rPr>
        <w:t>служивающими нужды сельскохозяйственного   производства;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8)</w:t>
      </w:r>
      <w:r w:rsidRPr="00B92A43">
        <w:rPr>
          <w:rFonts w:ascii="Times New Roman" w:hAnsi="Times New Roman" w:cs="Times New Roman"/>
          <w:sz w:val="20"/>
          <w:szCs w:val="20"/>
        </w:rPr>
        <w:tab/>
      </w:r>
      <w:r w:rsidRPr="00B92A43">
        <w:rPr>
          <w:rFonts w:ascii="Times New Roman" w:hAnsi="Times New Roman" w:cs="Times New Roman"/>
          <w:i/>
          <w:sz w:val="20"/>
          <w:szCs w:val="20"/>
        </w:rPr>
        <w:t>земли военных объектов и режимные зоны</w:t>
      </w:r>
      <w:r w:rsidRPr="00B92A43">
        <w:rPr>
          <w:rFonts w:ascii="Times New Roman" w:hAnsi="Times New Roman" w:cs="Times New Roman"/>
          <w:sz w:val="20"/>
          <w:szCs w:val="20"/>
        </w:rPr>
        <w:t>, предн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значенные для размещения различных объектов с особым правовым режимом;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9)</w:t>
      </w:r>
      <w:r w:rsidRPr="00B92A43">
        <w:rPr>
          <w:rFonts w:ascii="Times New Roman" w:hAnsi="Times New Roman" w:cs="Times New Roman"/>
          <w:sz w:val="20"/>
          <w:szCs w:val="20"/>
        </w:rPr>
        <w:tab/>
      </w:r>
      <w:r w:rsidRPr="00B92A43">
        <w:rPr>
          <w:rFonts w:ascii="Times New Roman" w:hAnsi="Times New Roman" w:cs="Times New Roman"/>
          <w:i/>
          <w:sz w:val="20"/>
          <w:szCs w:val="20"/>
        </w:rPr>
        <w:t>резервные земли</w:t>
      </w:r>
      <w:r w:rsidRPr="00B92A43">
        <w:rPr>
          <w:rFonts w:ascii="Times New Roman" w:hAnsi="Times New Roman" w:cs="Times New Roman"/>
          <w:sz w:val="20"/>
          <w:szCs w:val="20"/>
        </w:rPr>
        <w:t>, не вовлеченные в градостроительную де</w:t>
      </w:r>
      <w:r w:rsidRPr="00B92A43">
        <w:rPr>
          <w:rFonts w:ascii="Times New Roman" w:hAnsi="Times New Roman" w:cs="Times New Roman"/>
          <w:sz w:val="20"/>
          <w:szCs w:val="20"/>
        </w:rPr>
        <w:t>я</w:t>
      </w:r>
      <w:r w:rsidRPr="00B92A43">
        <w:rPr>
          <w:rFonts w:ascii="Times New Roman" w:hAnsi="Times New Roman" w:cs="Times New Roman"/>
          <w:sz w:val="20"/>
          <w:szCs w:val="20"/>
        </w:rPr>
        <w:t>тельность.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lastRenderedPageBreak/>
        <w:t>Архитектурно-градостроительные классификации городских з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мель основаны на делении территории города в соответствии с его функциональной организацией, целевым назначением и правовым р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жимом, а также свойствам земель.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В зависимости от наличия зданий, строений и сооружений, горо</w:t>
      </w:r>
      <w:r w:rsidRPr="00B92A43">
        <w:rPr>
          <w:rFonts w:ascii="Times New Roman" w:hAnsi="Times New Roman" w:cs="Times New Roman"/>
          <w:sz w:val="20"/>
          <w:szCs w:val="20"/>
        </w:rPr>
        <w:t>д</w:t>
      </w:r>
      <w:r w:rsidRPr="00B92A43">
        <w:rPr>
          <w:rFonts w:ascii="Times New Roman" w:hAnsi="Times New Roman" w:cs="Times New Roman"/>
          <w:sz w:val="20"/>
          <w:szCs w:val="20"/>
        </w:rPr>
        <w:t>ские земли подразделяютсяна застроенные и незастроенные. Из них по характеру покрытия поверхностного слоя выделяют запечатанные (з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строенные и покрытые асфальтом) и незапечатанные  (открытые) зе</w:t>
      </w:r>
      <w:r w:rsidRPr="00B92A43">
        <w:rPr>
          <w:rFonts w:ascii="Times New Roman" w:hAnsi="Times New Roman" w:cs="Times New Roman"/>
          <w:sz w:val="20"/>
          <w:szCs w:val="20"/>
        </w:rPr>
        <w:t>м</w:t>
      </w:r>
      <w:r w:rsidRPr="00B92A43">
        <w:rPr>
          <w:rFonts w:ascii="Times New Roman" w:hAnsi="Times New Roman" w:cs="Times New Roman"/>
          <w:sz w:val="20"/>
          <w:szCs w:val="20"/>
        </w:rPr>
        <w:t>ли.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Основное предназначение земли в городе заключается в том, что земля выступает как «территория для застройки»</w:t>
      </w:r>
      <w:proofErr w:type="gramStart"/>
      <w:r w:rsidRPr="00B92A43">
        <w:rPr>
          <w:rFonts w:ascii="Times New Roman" w:hAnsi="Times New Roman" w:cs="Times New Roman"/>
          <w:sz w:val="20"/>
          <w:szCs w:val="20"/>
        </w:rPr>
        <w:t>.В</w:t>
      </w:r>
      <w:proofErr w:type="gramEnd"/>
      <w:r w:rsidRPr="00B92A43">
        <w:rPr>
          <w:rFonts w:ascii="Times New Roman" w:hAnsi="Times New Roman" w:cs="Times New Roman"/>
          <w:sz w:val="20"/>
          <w:szCs w:val="20"/>
        </w:rPr>
        <w:t>городе в р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зультате антропогенного воздействия плодородный слой земли накрыт асфал</w:t>
      </w:r>
      <w:r w:rsidRPr="00B92A43">
        <w:rPr>
          <w:rFonts w:ascii="Times New Roman" w:hAnsi="Times New Roman" w:cs="Times New Roman"/>
          <w:sz w:val="20"/>
          <w:szCs w:val="20"/>
        </w:rPr>
        <w:t>ь</w:t>
      </w:r>
      <w:r w:rsidRPr="00B92A43">
        <w:rPr>
          <w:rFonts w:ascii="Times New Roman" w:hAnsi="Times New Roman" w:cs="Times New Roman"/>
          <w:sz w:val="20"/>
          <w:szCs w:val="20"/>
        </w:rPr>
        <w:t>том дорог, тротуаров, площадей, занят жилыми зданиями, промы</w:t>
      </w:r>
      <w:r w:rsidRPr="00B92A43">
        <w:rPr>
          <w:rFonts w:ascii="Times New Roman" w:hAnsi="Times New Roman" w:cs="Times New Roman"/>
          <w:sz w:val="20"/>
          <w:szCs w:val="20"/>
        </w:rPr>
        <w:t>ш</w:t>
      </w:r>
      <w:r w:rsidRPr="00B92A43">
        <w:rPr>
          <w:rFonts w:ascii="Times New Roman" w:hAnsi="Times New Roman" w:cs="Times New Roman"/>
          <w:sz w:val="20"/>
          <w:szCs w:val="20"/>
        </w:rPr>
        <w:t>ленными сооружениями и другими объектами городского хозя</w:t>
      </w:r>
      <w:r w:rsidRPr="00B92A43">
        <w:rPr>
          <w:rFonts w:ascii="Times New Roman" w:hAnsi="Times New Roman" w:cs="Times New Roman"/>
          <w:sz w:val="20"/>
          <w:szCs w:val="20"/>
        </w:rPr>
        <w:t>й</w:t>
      </w:r>
      <w:r w:rsidRPr="00B92A43">
        <w:rPr>
          <w:rFonts w:ascii="Times New Roman" w:hAnsi="Times New Roman" w:cs="Times New Roman"/>
          <w:sz w:val="20"/>
          <w:szCs w:val="20"/>
        </w:rPr>
        <w:t>ства. Линиями электропередач обустроено также пространство над горо</w:t>
      </w:r>
      <w:r w:rsidRPr="00B92A43">
        <w:rPr>
          <w:rFonts w:ascii="Times New Roman" w:hAnsi="Times New Roman" w:cs="Times New Roman"/>
          <w:sz w:val="20"/>
          <w:szCs w:val="20"/>
        </w:rPr>
        <w:t>д</w:t>
      </w:r>
      <w:r w:rsidRPr="00B92A43">
        <w:rPr>
          <w:rFonts w:ascii="Times New Roman" w:hAnsi="Times New Roman" w:cs="Times New Roman"/>
          <w:sz w:val="20"/>
          <w:szCs w:val="20"/>
        </w:rPr>
        <w:t>ской землей, а под поверхностным слоем городских земель распол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жены все подземные инженерные коммуникации.</w:t>
      </w:r>
    </w:p>
    <w:p w:rsidR="00587DA0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Городские земли обладают особым правовым режимом устано</w:t>
      </w:r>
      <w:r w:rsidRPr="00B92A43">
        <w:rPr>
          <w:rFonts w:ascii="Times New Roman" w:hAnsi="Times New Roman" w:cs="Times New Roman"/>
          <w:sz w:val="20"/>
          <w:szCs w:val="20"/>
        </w:rPr>
        <w:t>в</w:t>
      </w:r>
      <w:r w:rsidRPr="00B92A43">
        <w:rPr>
          <w:rFonts w:ascii="Times New Roman" w:hAnsi="Times New Roman" w:cs="Times New Roman"/>
          <w:sz w:val="20"/>
          <w:szCs w:val="20"/>
        </w:rPr>
        <w:t>ленным нормами земельного, градостроительного и иного законод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тельства. Законодательно установлен порядок использования и о</w:t>
      </w:r>
      <w:r w:rsidRPr="00B92A43">
        <w:rPr>
          <w:rFonts w:ascii="Times New Roman" w:hAnsi="Times New Roman" w:cs="Times New Roman"/>
          <w:sz w:val="20"/>
          <w:szCs w:val="20"/>
        </w:rPr>
        <w:t>х</w:t>
      </w:r>
      <w:r w:rsidRPr="00B92A43">
        <w:rPr>
          <w:rFonts w:ascii="Times New Roman" w:hAnsi="Times New Roman" w:cs="Times New Roman"/>
          <w:sz w:val="20"/>
          <w:szCs w:val="20"/>
        </w:rPr>
        <w:t>раны земельных участков в пределах границы населенного пункта, опред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ляющий права и обязанности субъектов прав на земельные уч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стки посредством градостроительного планирования, территориальн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го зонирования и регулирования застройки в целях обеспечения благ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приятной среды жизнедеятельности и устойчивого развития населе</w:t>
      </w:r>
      <w:r w:rsidRPr="00B92A43">
        <w:rPr>
          <w:rFonts w:ascii="Times New Roman" w:hAnsi="Times New Roman" w:cs="Times New Roman"/>
          <w:sz w:val="20"/>
          <w:szCs w:val="20"/>
        </w:rPr>
        <w:t>н</w:t>
      </w:r>
      <w:r w:rsidRPr="00B92A43">
        <w:rPr>
          <w:rFonts w:ascii="Times New Roman" w:hAnsi="Times New Roman" w:cs="Times New Roman"/>
          <w:sz w:val="20"/>
          <w:szCs w:val="20"/>
        </w:rPr>
        <w:t>ного пункта.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Главной целью вышеперечисленных мероприятий является ко</w:t>
      </w:r>
      <w:r w:rsidRPr="00B92A43">
        <w:rPr>
          <w:rFonts w:ascii="Times New Roman" w:hAnsi="Times New Roman" w:cs="Times New Roman"/>
          <w:sz w:val="20"/>
          <w:szCs w:val="20"/>
        </w:rPr>
        <w:t>м</w:t>
      </w:r>
      <w:r w:rsidRPr="00B92A43">
        <w:rPr>
          <w:rFonts w:ascii="Times New Roman" w:hAnsi="Times New Roman" w:cs="Times New Roman"/>
          <w:sz w:val="20"/>
          <w:szCs w:val="20"/>
        </w:rPr>
        <w:t>пактное размещение разнородных объектов и обеспечение их фун</w:t>
      </w:r>
      <w:r w:rsidRPr="00B92A43">
        <w:rPr>
          <w:rFonts w:ascii="Times New Roman" w:hAnsi="Times New Roman" w:cs="Times New Roman"/>
          <w:sz w:val="20"/>
          <w:szCs w:val="20"/>
        </w:rPr>
        <w:t>к</w:t>
      </w:r>
      <w:r w:rsidRPr="00B92A43">
        <w:rPr>
          <w:rFonts w:ascii="Times New Roman" w:hAnsi="Times New Roman" w:cs="Times New Roman"/>
          <w:sz w:val="20"/>
          <w:szCs w:val="20"/>
        </w:rPr>
        <w:t>ционирования при соблюдении экологических, санитарных, против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пожарных, архитектурно-градостроительных, технических и иных норм.</w:t>
      </w:r>
    </w:p>
    <w:p w:rsidR="00FE06D7" w:rsidRPr="00B92A43" w:rsidRDefault="00FE06D7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Принцип приоритета земель сельскохозяйственного назначения на территорию городских земель  не распространяется, а действует приоритет Генерального плана развития города. При застройке города и других населенных </w:t>
      </w:r>
      <w:proofErr w:type="gramStart"/>
      <w:r w:rsidRPr="00B92A43">
        <w:rPr>
          <w:rFonts w:ascii="Times New Roman" w:hAnsi="Times New Roman" w:cs="Times New Roman"/>
          <w:sz w:val="20"/>
          <w:szCs w:val="20"/>
        </w:rPr>
        <w:t>пунктов</w:t>
      </w:r>
      <w:proofErr w:type="gramEnd"/>
      <w:r w:rsidRPr="00B92A43">
        <w:rPr>
          <w:rFonts w:ascii="Times New Roman" w:hAnsi="Times New Roman" w:cs="Times New Roman"/>
          <w:sz w:val="20"/>
          <w:szCs w:val="20"/>
        </w:rPr>
        <w:t xml:space="preserve"> прежде всего учитываются интересы настоящих и будущих поколений, поэтому использование земель г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родов и иных населенных пунктов осуществляется соблюдением гр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достроительных регламентов, правил землепользования и застройки.</w:t>
      </w:r>
    </w:p>
    <w:p w:rsidR="002363D0" w:rsidRPr="00B92A43" w:rsidRDefault="002363D0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По особенностям ведомственного использования в каждом г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 xml:space="preserve">роде  выделяются две основные группы городских земель: </w:t>
      </w:r>
    </w:p>
    <w:p w:rsidR="002363D0" w:rsidRPr="00B92A43" w:rsidRDefault="002363D0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lastRenderedPageBreak/>
        <w:t>1. Промышленные зоны. В этих зонах располагаются промы</w:t>
      </w:r>
      <w:r w:rsidRPr="00B92A43">
        <w:rPr>
          <w:rFonts w:ascii="Times New Roman" w:hAnsi="Times New Roman" w:cs="Times New Roman"/>
          <w:sz w:val="20"/>
          <w:szCs w:val="20"/>
        </w:rPr>
        <w:t>ш</w:t>
      </w:r>
      <w:r w:rsidRPr="00B92A43">
        <w:rPr>
          <w:rFonts w:ascii="Times New Roman" w:hAnsi="Times New Roman" w:cs="Times New Roman"/>
          <w:sz w:val="20"/>
          <w:szCs w:val="20"/>
        </w:rPr>
        <w:t>ленные и обслуживающие предприятия и сооружения, автом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бильные, железнодорожные ветки и другие транспортные сооружения, неп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средственно связанные с этими предприятиями, культурно-бытовые учреждения, обслуживающие работников производственных предпр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 xml:space="preserve">ятий и санитарные зелёные зоны. </w:t>
      </w:r>
    </w:p>
    <w:p w:rsidR="002363D0" w:rsidRPr="00B92A43" w:rsidRDefault="002363D0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2. Селитебные территории. Эти территории предназначены для размещения индивидуальной малоэтажной и многоэтажной жилой застройки, зданий культурно-бытового назначения, парков, скверов, бульваров, улиц и площадей, обслуживающих жилую застройку.</w:t>
      </w:r>
    </w:p>
    <w:p w:rsidR="00E00753" w:rsidRPr="00B92A43" w:rsidRDefault="00E00753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Для города характерно полифункциональное использование з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мельных участков. В соответствии с Градостроительным Кодексом РФ, разрешенное использование земельных участков в городах и иных населённых пунктах может быть следующих видов:</w:t>
      </w:r>
    </w:p>
    <w:p w:rsidR="00E00753" w:rsidRPr="00B92A43" w:rsidRDefault="00E00753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1) основные виды разрешенного использования;</w:t>
      </w:r>
    </w:p>
    <w:p w:rsidR="00E00753" w:rsidRPr="00B92A43" w:rsidRDefault="00E00753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2) условно разрешенные виды использования;</w:t>
      </w:r>
    </w:p>
    <w:p w:rsidR="00E00753" w:rsidRPr="00B92A43" w:rsidRDefault="00E00753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3) вспомогательные виды разрешенного использования, допуст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 xml:space="preserve">мые только в качестве </w:t>
      </w:r>
      <w:proofErr w:type="gramStart"/>
      <w:r w:rsidRPr="00B92A43">
        <w:rPr>
          <w:rFonts w:ascii="Times New Roman" w:hAnsi="Times New Roman" w:cs="Times New Roman"/>
          <w:sz w:val="20"/>
          <w:szCs w:val="20"/>
        </w:rPr>
        <w:t>дополнительных</w:t>
      </w:r>
      <w:proofErr w:type="gramEnd"/>
      <w:r w:rsidRPr="00B92A43">
        <w:rPr>
          <w:rFonts w:ascii="Times New Roman" w:hAnsi="Times New Roman" w:cs="Times New Roman"/>
          <w:sz w:val="20"/>
          <w:szCs w:val="20"/>
        </w:rPr>
        <w:t xml:space="preserve"> по отношению к осно</w:t>
      </w:r>
      <w:r w:rsidRPr="00B92A43">
        <w:rPr>
          <w:rFonts w:ascii="Times New Roman" w:hAnsi="Times New Roman" w:cs="Times New Roman"/>
          <w:sz w:val="20"/>
          <w:szCs w:val="20"/>
        </w:rPr>
        <w:t>в</w:t>
      </w:r>
      <w:r w:rsidRPr="00B92A43">
        <w:rPr>
          <w:rFonts w:ascii="Times New Roman" w:hAnsi="Times New Roman" w:cs="Times New Roman"/>
          <w:sz w:val="20"/>
          <w:szCs w:val="20"/>
        </w:rPr>
        <w:t>ным видам разрешенного использования и условно разрешенным в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>дам использования и осуществляемые совместно с ними.</w:t>
      </w:r>
    </w:p>
    <w:p w:rsidR="00E00753" w:rsidRPr="00B92A43" w:rsidRDefault="00E00753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Применительно к каждой территориальной зоне населённого пункта устанавливаются конкретные виды разрешенного использов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ния земельных участков.</w:t>
      </w:r>
    </w:p>
    <w:p w:rsidR="00083860" w:rsidRPr="00B92A43" w:rsidRDefault="00083860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1. В жилых зонах земельные участки предназначены и использ</w:t>
      </w:r>
      <w:r w:rsidRPr="00B92A43">
        <w:rPr>
          <w:rFonts w:ascii="Times New Roman" w:hAnsi="Times New Roman" w:cs="Times New Roman"/>
          <w:sz w:val="20"/>
          <w:szCs w:val="20"/>
        </w:rPr>
        <w:t>у</w:t>
      </w:r>
      <w:r w:rsidRPr="00B92A43">
        <w:rPr>
          <w:rFonts w:ascii="Times New Roman" w:hAnsi="Times New Roman" w:cs="Times New Roman"/>
          <w:sz w:val="20"/>
          <w:szCs w:val="20"/>
        </w:rPr>
        <w:t>ются для застройки многоквартирными многоэтажными жилыми д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мами, жилыми домами малой и средней этажности, индивидуал</w:t>
      </w:r>
      <w:r w:rsidRPr="00B92A43">
        <w:rPr>
          <w:rFonts w:ascii="Times New Roman" w:hAnsi="Times New Roman" w:cs="Times New Roman"/>
          <w:sz w:val="20"/>
          <w:szCs w:val="20"/>
        </w:rPr>
        <w:t>ь</w:t>
      </w:r>
      <w:r w:rsidRPr="00B92A43">
        <w:rPr>
          <w:rFonts w:ascii="Times New Roman" w:hAnsi="Times New Roman" w:cs="Times New Roman"/>
          <w:sz w:val="20"/>
          <w:szCs w:val="20"/>
        </w:rPr>
        <w:t xml:space="preserve">ными жилыми домами с приусадебными земельными участками. </w:t>
      </w:r>
      <w:proofErr w:type="gramStart"/>
      <w:r w:rsidRPr="00B92A43">
        <w:rPr>
          <w:rFonts w:ascii="Times New Roman" w:hAnsi="Times New Roman" w:cs="Times New Roman"/>
          <w:sz w:val="20"/>
          <w:szCs w:val="20"/>
        </w:rPr>
        <w:t>В жилых зонах допускается размещение сопутствующих, встроенных или пр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>строенных объектов социального и культурно-бытового назн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чения, объектов здравоохранения, дошкольного, начального и среднего обр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зования, и, в качестве условно разрешенных видов использов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ния, - культовых зданий, небольших стоянок автомобильного тран</w:t>
      </w:r>
      <w:r w:rsidRPr="00B92A43">
        <w:rPr>
          <w:rFonts w:ascii="Times New Roman" w:hAnsi="Times New Roman" w:cs="Times New Roman"/>
          <w:sz w:val="20"/>
          <w:szCs w:val="20"/>
        </w:rPr>
        <w:t>с</w:t>
      </w:r>
      <w:r w:rsidRPr="00B92A43">
        <w:rPr>
          <w:rFonts w:ascii="Times New Roman" w:hAnsi="Times New Roman" w:cs="Times New Roman"/>
          <w:sz w:val="20"/>
          <w:szCs w:val="20"/>
        </w:rPr>
        <w:t>порта, объектов, связанных с проживанием граждан и не оказывающих нег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тивного воздействия на окружающую среду (шум, вибрация, магни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>ные поля, радиационное воздействие, загрязнение почв, воздуха, воды и проч.).</w:t>
      </w:r>
      <w:proofErr w:type="gramEnd"/>
    </w:p>
    <w:p w:rsidR="00083860" w:rsidRPr="00B92A43" w:rsidRDefault="00083860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2. </w:t>
      </w:r>
      <w:proofErr w:type="gramStart"/>
      <w:r w:rsidRPr="00B92A43">
        <w:rPr>
          <w:rFonts w:ascii="Times New Roman" w:hAnsi="Times New Roman" w:cs="Times New Roman"/>
          <w:sz w:val="20"/>
          <w:szCs w:val="20"/>
        </w:rPr>
        <w:t>Земельные участки в общественно-деловых зонах предназнач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ны для размещения центров деловой, финансовой и общественной а</w:t>
      </w:r>
      <w:r w:rsidRPr="00B92A43">
        <w:rPr>
          <w:rFonts w:ascii="Times New Roman" w:hAnsi="Times New Roman" w:cs="Times New Roman"/>
          <w:sz w:val="20"/>
          <w:szCs w:val="20"/>
        </w:rPr>
        <w:t>к</w:t>
      </w:r>
      <w:r w:rsidRPr="00B92A43">
        <w:rPr>
          <w:rFonts w:ascii="Times New Roman" w:hAnsi="Times New Roman" w:cs="Times New Roman"/>
          <w:sz w:val="20"/>
          <w:szCs w:val="20"/>
        </w:rPr>
        <w:t>тивности, как основного вида использования территории, в том числе административные, научно-исследовательские учреждения и орган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>зации, культовые здания, объекты предпринимательской де</w:t>
      </w:r>
      <w:r w:rsidRPr="00B92A43">
        <w:rPr>
          <w:rFonts w:ascii="Times New Roman" w:hAnsi="Times New Roman" w:cs="Times New Roman"/>
          <w:sz w:val="20"/>
          <w:szCs w:val="20"/>
        </w:rPr>
        <w:t>я</w:t>
      </w:r>
      <w:r w:rsidRPr="00B92A43">
        <w:rPr>
          <w:rFonts w:ascii="Times New Roman" w:hAnsi="Times New Roman" w:cs="Times New Roman"/>
          <w:sz w:val="20"/>
          <w:szCs w:val="20"/>
        </w:rPr>
        <w:t xml:space="preserve">тельности, </w:t>
      </w:r>
      <w:r w:rsidRPr="00B92A43">
        <w:rPr>
          <w:rFonts w:ascii="Times New Roman" w:hAnsi="Times New Roman" w:cs="Times New Roman"/>
          <w:sz w:val="20"/>
          <w:szCs w:val="20"/>
        </w:rPr>
        <w:lastRenderedPageBreak/>
        <w:t>учреждения здравоохранения, культуры, торговли, общественного п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>тания, социального и коммунально-бытового назначения, гостиницы, спортивные комплексы, объекты среднего профессионального образ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вания, высшего профессионального образования, иные здания, стро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ния и сооружения инженерной и транспортной</w:t>
      </w:r>
      <w:proofErr w:type="gramEnd"/>
      <w:r w:rsidRPr="00B92A43">
        <w:rPr>
          <w:rFonts w:ascii="Times New Roman" w:hAnsi="Times New Roman" w:cs="Times New Roman"/>
          <w:sz w:val="20"/>
          <w:szCs w:val="20"/>
        </w:rPr>
        <w:t xml:space="preserve"> инфраструктуры нео</w:t>
      </w:r>
      <w:r w:rsidRPr="00B92A43">
        <w:rPr>
          <w:rFonts w:ascii="Times New Roman" w:hAnsi="Times New Roman" w:cs="Times New Roman"/>
          <w:sz w:val="20"/>
          <w:szCs w:val="20"/>
        </w:rPr>
        <w:t>б</w:t>
      </w:r>
      <w:r w:rsidRPr="00B92A43">
        <w:rPr>
          <w:rFonts w:ascii="Times New Roman" w:hAnsi="Times New Roman" w:cs="Times New Roman"/>
          <w:sz w:val="20"/>
          <w:szCs w:val="20"/>
        </w:rPr>
        <w:t>ходимые для обслуживания общественно-деловых зон, гостевые ст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янки автомобильного транспорта, скверы и бульвары.  Сопутствующие объекты капитального строительства, разрешенные для размещения в общественно-деловых зонах: жилые комплексы, отдельные жилые д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ма, школы, детские сады, спортивные сооружения и детские игровые площадки, гостиницы, подземные или многоэтажные гаражи.</w:t>
      </w:r>
    </w:p>
    <w:p w:rsidR="00083860" w:rsidRPr="00B92A43" w:rsidRDefault="00083860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3. Земельные участки в производственных зонах предназначены для размещения промышленных, коммунальных и складских об</w:t>
      </w:r>
      <w:r w:rsidRPr="00B92A43">
        <w:rPr>
          <w:rFonts w:ascii="Times New Roman" w:hAnsi="Times New Roman" w:cs="Times New Roman"/>
          <w:sz w:val="20"/>
          <w:szCs w:val="20"/>
        </w:rPr>
        <w:t>ъ</w:t>
      </w:r>
      <w:r w:rsidRPr="00B92A43">
        <w:rPr>
          <w:rFonts w:ascii="Times New Roman" w:hAnsi="Times New Roman" w:cs="Times New Roman"/>
          <w:sz w:val="20"/>
          <w:szCs w:val="20"/>
        </w:rPr>
        <w:t>ектов, а также объектов инженерной и транспортной инфраструктур, обесп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чивающих их функционирование, а также для установления санита</w:t>
      </w:r>
      <w:r w:rsidRPr="00B92A43">
        <w:rPr>
          <w:rFonts w:ascii="Times New Roman" w:hAnsi="Times New Roman" w:cs="Times New Roman"/>
          <w:sz w:val="20"/>
          <w:szCs w:val="20"/>
        </w:rPr>
        <w:t>р</w:t>
      </w:r>
      <w:r w:rsidRPr="00B92A43">
        <w:rPr>
          <w:rFonts w:ascii="Times New Roman" w:hAnsi="Times New Roman" w:cs="Times New Roman"/>
          <w:sz w:val="20"/>
          <w:szCs w:val="20"/>
        </w:rPr>
        <w:t>но-защитных зон таких объектов. В производственных зонах допуск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ется размещение объектов торговли, общественного питания, бытов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го обслуживания, а также образовательных учреждений средн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го и высшего профессионального образования, административных, научно-исследовательских учреждений, культовых зданий, общес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>венно-деловых центров и прочих учреждений, связанных с обслуж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>ванием производственных зон. В производственных зонах допускается разм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щение подземных и многоэтажных гаражей, комплексы автолюбит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лей (гаражей-боксов), стоянок автомобильного транспорта, скв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ров и бульваров, спортивных сооружений. В зоне промышленных, комм</w:t>
      </w:r>
      <w:r w:rsidRPr="00B92A43">
        <w:rPr>
          <w:rFonts w:ascii="Times New Roman" w:hAnsi="Times New Roman" w:cs="Times New Roman"/>
          <w:sz w:val="20"/>
          <w:szCs w:val="20"/>
        </w:rPr>
        <w:t>у</w:t>
      </w:r>
      <w:r w:rsidRPr="00B92A43">
        <w:rPr>
          <w:rFonts w:ascii="Times New Roman" w:hAnsi="Times New Roman" w:cs="Times New Roman"/>
          <w:sz w:val="20"/>
          <w:szCs w:val="20"/>
        </w:rPr>
        <w:t>нальных и складских объектов не допускается размещение жилых д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мов, дошкольных образовательных учреждений, общеобразов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тельных учреждений, учреждений здравоохранения, учреждений отдыха, фи</w:t>
      </w:r>
      <w:r w:rsidRPr="00B92A43">
        <w:rPr>
          <w:rFonts w:ascii="Times New Roman" w:hAnsi="Times New Roman" w:cs="Times New Roman"/>
          <w:sz w:val="20"/>
          <w:szCs w:val="20"/>
        </w:rPr>
        <w:t>з</w:t>
      </w:r>
      <w:r w:rsidRPr="00B92A43">
        <w:rPr>
          <w:rFonts w:ascii="Times New Roman" w:hAnsi="Times New Roman" w:cs="Times New Roman"/>
          <w:sz w:val="20"/>
          <w:szCs w:val="20"/>
        </w:rPr>
        <w:t>культурно-оздоровительных и спортивных сооружений, садоводч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ских, дачных и огороднических кооперативов, а также не д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пускается производство сельскохозяйственной продукции.</w:t>
      </w:r>
    </w:p>
    <w:p w:rsidR="00083860" w:rsidRPr="00B92A43" w:rsidRDefault="00083860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4. </w:t>
      </w:r>
      <w:proofErr w:type="gramStart"/>
      <w:r w:rsidRPr="00B92A43">
        <w:rPr>
          <w:rFonts w:ascii="Times New Roman" w:hAnsi="Times New Roman" w:cs="Times New Roman"/>
          <w:sz w:val="20"/>
          <w:szCs w:val="20"/>
        </w:rPr>
        <w:t>Земельные участки в зонах инженерной и транспортной инфр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структур предназначены для размещения и функционирования соор</w:t>
      </w:r>
      <w:r w:rsidRPr="00B92A43">
        <w:rPr>
          <w:rFonts w:ascii="Times New Roman" w:hAnsi="Times New Roman" w:cs="Times New Roman"/>
          <w:sz w:val="20"/>
          <w:szCs w:val="20"/>
        </w:rPr>
        <w:t>у</w:t>
      </w:r>
      <w:r w:rsidRPr="00B92A43">
        <w:rPr>
          <w:rFonts w:ascii="Times New Roman" w:hAnsi="Times New Roman" w:cs="Times New Roman"/>
          <w:sz w:val="20"/>
          <w:szCs w:val="20"/>
        </w:rPr>
        <w:t>жений и коммуникаций железнодорожного, автомобильного, ре</w:t>
      </w:r>
      <w:r w:rsidRPr="00B92A43">
        <w:rPr>
          <w:rFonts w:ascii="Times New Roman" w:hAnsi="Times New Roman" w:cs="Times New Roman"/>
          <w:sz w:val="20"/>
          <w:szCs w:val="20"/>
        </w:rPr>
        <w:t>ч</w:t>
      </w:r>
      <w:r w:rsidRPr="00B92A43">
        <w:rPr>
          <w:rFonts w:ascii="Times New Roman" w:hAnsi="Times New Roman" w:cs="Times New Roman"/>
          <w:sz w:val="20"/>
          <w:szCs w:val="20"/>
        </w:rPr>
        <w:t>ного, морского, воздушного и трубопроводного транспорта, связи, инжене</w:t>
      </w:r>
      <w:r w:rsidRPr="00B92A43">
        <w:rPr>
          <w:rFonts w:ascii="Times New Roman" w:hAnsi="Times New Roman" w:cs="Times New Roman"/>
          <w:sz w:val="20"/>
          <w:szCs w:val="20"/>
        </w:rPr>
        <w:t>р</w:t>
      </w:r>
      <w:r w:rsidRPr="00B92A43">
        <w:rPr>
          <w:rFonts w:ascii="Times New Roman" w:hAnsi="Times New Roman" w:cs="Times New Roman"/>
          <w:sz w:val="20"/>
          <w:szCs w:val="20"/>
        </w:rPr>
        <w:t>ного оборудования.</w:t>
      </w:r>
      <w:proofErr w:type="gramEnd"/>
      <w:r w:rsidRPr="00B92A43">
        <w:rPr>
          <w:rFonts w:ascii="Times New Roman" w:hAnsi="Times New Roman" w:cs="Times New Roman"/>
          <w:sz w:val="20"/>
          <w:szCs w:val="20"/>
        </w:rPr>
        <w:t xml:space="preserve">  Для предотвращения вредного воздействия с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оружений и коммуникаций транспорта, связи, инженерного оборуд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вания на среду жизнедеятельности обеспечивается соблюдение нео</w:t>
      </w:r>
      <w:r w:rsidRPr="00B92A43">
        <w:rPr>
          <w:rFonts w:ascii="Times New Roman" w:hAnsi="Times New Roman" w:cs="Times New Roman"/>
          <w:sz w:val="20"/>
          <w:szCs w:val="20"/>
        </w:rPr>
        <w:t>б</w:t>
      </w:r>
      <w:r w:rsidRPr="00B92A43">
        <w:rPr>
          <w:rFonts w:ascii="Times New Roman" w:hAnsi="Times New Roman" w:cs="Times New Roman"/>
          <w:sz w:val="20"/>
          <w:szCs w:val="20"/>
        </w:rPr>
        <w:t>ходимых расстояний от таких объектов до территорий жилых, общес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>венно-деловых и рекреационных зон. Сооружения и коммуник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ции транспорта, связи, инженерного оборудования, эксплуатация к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 xml:space="preserve">торых </w:t>
      </w:r>
      <w:r w:rsidRPr="00B92A43">
        <w:rPr>
          <w:rFonts w:ascii="Times New Roman" w:hAnsi="Times New Roman" w:cs="Times New Roman"/>
          <w:sz w:val="20"/>
          <w:szCs w:val="20"/>
        </w:rPr>
        <w:lastRenderedPageBreak/>
        <w:t>оказывает прямое вредное воздействие на безопасность насел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ния, должны размещаться за пределами городских и сельских посел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ний.</w:t>
      </w:r>
    </w:p>
    <w:p w:rsidR="00083860" w:rsidRPr="00B92A43" w:rsidRDefault="00083860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В пределах зон инженерной инфраструктуры допускается разм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щение сопутствующих объектов торговли, общественного питания, бытового обслуживания, а также размещение скверов, бульваров, спортивных и прочих объектов связанных с обслуживанием данной территориальной зоны. В пределах зон транспортной инфраструктуры допускается размещение сопутствующих объектов торговли, общес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>венного питания, бытового обслуживания, скверов, открытых авт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стоянок.</w:t>
      </w:r>
    </w:p>
    <w:p w:rsidR="00083860" w:rsidRPr="00B92A43" w:rsidRDefault="00083860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5. Рекреационные зоны предназначены для организации мест о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>дыха населения и включают в себя парки, сады, городские леса, лес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парки, пляжи, иные объекты. В состав этих зон могут включаться ос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бо охраняемые природные территории и природные объекты. Ц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левое назначение рекреационных зон - организация мест отдыха нас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ления. В состав этой зоны включаются парки, скверы, бульвары, пр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>брежные территории рек, активно используемые населением для отдыха. Терр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>тория этой зоны может использоваться для устройства пляжей; спо</w:t>
      </w:r>
      <w:r w:rsidRPr="00B92A43">
        <w:rPr>
          <w:rFonts w:ascii="Times New Roman" w:hAnsi="Times New Roman" w:cs="Times New Roman"/>
          <w:sz w:val="20"/>
          <w:szCs w:val="20"/>
        </w:rPr>
        <w:t>р</w:t>
      </w:r>
      <w:r w:rsidRPr="00B92A43">
        <w:rPr>
          <w:rFonts w:ascii="Times New Roman" w:hAnsi="Times New Roman" w:cs="Times New Roman"/>
          <w:sz w:val="20"/>
          <w:szCs w:val="20"/>
        </w:rPr>
        <w:t>тивных и игровых площадок; аттракционов; летних театров, концер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>ных площадок. В качестве неосновных и сопутствующих видов и</w:t>
      </w:r>
      <w:r w:rsidRPr="00B92A43">
        <w:rPr>
          <w:rFonts w:ascii="Times New Roman" w:hAnsi="Times New Roman" w:cs="Times New Roman"/>
          <w:sz w:val="20"/>
          <w:szCs w:val="20"/>
        </w:rPr>
        <w:t>с</w:t>
      </w:r>
      <w:r w:rsidRPr="00B92A43">
        <w:rPr>
          <w:rFonts w:ascii="Times New Roman" w:hAnsi="Times New Roman" w:cs="Times New Roman"/>
          <w:sz w:val="20"/>
          <w:szCs w:val="20"/>
        </w:rPr>
        <w:t>пользования недвижимости допускается размещение мемориалов, а</w:t>
      </w:r>
      <w:r w:rsidRPr="00B92A43">
        <w:rPr>
          <w:rFonts w:ascii="Times New Roman" w:hAnsi="Times New Roman" w:cs="Times New Roman"/>
          <w:sz w:val="20"/>
          <w:szCs w:val="20"/>
        </w:rPr>
        <w:t>в</w:t>
      </w:r>
      <w:r w:rsidRPr="00B92A43">
        <w:rPr>
          <w:rFonts w:ascii="Times New Roman" w:hAnsi="Times New Roman" w:cs="Times New Roman"/>
          <w:sz w:val="20"/>
          <w:szCs w:val="20"/>
        </w:rPr>
        <w:t>тостоянок, вспомогательных сооружений, связанных с орг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низацией отдыха (администрация, кассы, пункты проката, малые арх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>тектурные формы и т.д.). На территориях рекреационных зон не д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пускаются строительство и расширение действующих промышленных, комм</w:t>
      </w:r>
      <w:r w:rsidRPr="00B92A43">
        <w:rPr>
          <w:rFonts w:ascii="Times New Roman" w:hAnsi="Times New Roman" w:cs="Times New Roman"/>
          <w:sz w:val="20"/>
          <w:szCs w:val="20"/>
        </w:rPr>
        <w:t>у</w:t>
      </w:r>
      <w:r w:rsidRPr="00B92A43">
        <w:rPr>
          <w:rFonts w:ascii="Times New Roman" w:hAnsi="Times New Roman" w:cs="Times New Roman"/>
          <w:sz w:val="20"/>
          <w:szCs w:val="20"/>
        </w:rPr>
        <w:t>нальных и складских объектов, непосредственно не связанных с эк</w:t>
      </w:r>
      <w:r w:rsidRPr="00B92A43">
        <w:rPr>
          <w:rFonts w:ascii="Times New Roman" w:hAnsi="Times New Roman" w:cs="Times New Roman"/>
          <w:sz w:val="20"/>
          <w:szCs w:val="20"/>
        </w:rPr>
        <w:t>с</w:t>
      </w:r>
      <w:r w:rsidRPr="00B92A43">
        <w:rPr>
          <w:rFonts w:ascii="Times New Roman" w:hAnsi="Times New Roman" w:cs="Times New Roman"/>
          <w:sz w:val="20"/>
          <w:szCs w:val="20"/>
        </w:rPr>
        <w:t>плуатацией объектов оздоровительного и рекреационного назнач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ния.</w:t>
      </w:r>
    </w:p>
    <w:p w:rsidR="00083860" w:rsidRPr="00B92A43" w:rsidRDefault="00083860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6. Территории зон сельскохозяйственного использования зан</w:t>
      </w:r>
      <w:r w:rsidRPr="00B92A43">
        <w:rPr>
          <w:rFonts w:ascii="Times New Roman" w:hAnsi="Times New Roman" w:cs="Times New Roman"/>
          <w:sz w:val="20"/>
          <w:szCs w:val="20"/>
        </w:rPr>
        <w:t>я</w:t>
      </w:r>
      <w:r w:rsidRPr="00B92A43">
        <w:rPr>
          <w:rFonts w:ascii="Times New Roman" w:hAnsi="Times New Roman" w:cs="Times New Roman"/>
          <w:sz w:val="20"/>
          <w:szCs w:val="20"/>
        </w:rPr>
        <w:t>ты пашнями, садами, виноградниками, огородами, сенокосами, пастб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>щами, а также сельскохозяйственными зданиями, строениями, соор</w:t>
      </w:r>
      <w:r w:rsidRPr="00B92A43">
        <w:rPr>
          <w:rFonts w:ascii="Times New Roman" w:hAnsi="Times New Roman" w:cs="Times New Roman"/>
          <w:sz w:val="20"/>
          <w:szCs w:val="20"/>
        </w:rPr>
        <w:t>у</w:t>
      </w:r>
      <w:r w:rsidRPr="00B92A43">
        <w:rPr>
          <w:rFonts w:ascii="Times New Roman" w:hAnsi="Times New Roman" w:cs="Times New Roman"/>
          <w:sz w:val="20"/>
          <w:szCs w:val="20"/>
        </w:rPr>
        <w:t>жениями и могут быть использованы в целях ведения сельского хозя</w:t>
      </w:r>
      <w:r w:rsidRPr="00B92A43">
        <w:rPr>
          <w:rFonts w:ascii="Times New Roman" w:hAnsi="Times New Roman" w:cs="Times New Roman"/>
          <w:sz w:val="20"/>
          <w:szCs w:val="20"/>
        </w:rPr>
        <w:t>й</w:t>
      </w:r>
      <w:r w:rsidRPr="00B92A43">
        <w:rPr>
          <w:rFonts w:ascii="Times New Roman" w:hAnsi="Times New Roman" w:cs="Times New Roman"/>
          <w:sz w:val="20"/>
          <w:szCs w:val="20"/>
        </w:rPr>
        <w:t>ства. В границах садоводств по санитарным условиям запрещае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>ся строительство капитальных жилых домов.</w:t>
      </w:r>
    </w:p>
    <w:p w:rsidR="00083860" w:rsidRPr="00B92A43" w:rsidRDefault="00083860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7. Зоны военных объектов и иные зоны режимных территорий предназначены для размещения объектов, в отношении территорий которых устанавливается особый режим. В указанных зонах допуск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ется в качестве разрешенных видов использования размещать военные базы, городки, полигоны, аэродромы, иные объекты безопасности и космического обеспечения, образовательные учреждения, реализу</w:t>
      </w:r>
      <w:r w:rsidRPr="00B92A43">
        <w:rPr>
          <w:rFonts w:ascii="Times New Roman" w:hAnsi="Times New Roman" w:cs="Times New Roman"/>
          <w:sz w:val="20"/>
          <w:szCs w:val="20"/>
        </w:rPr>
        <w:t>ю</w:t>
      </w:r>
      <w:r w:rsidRPr="00B92A43">
        <w:rPr>
          <w:rFonts w:ascii="Times New Roman" w:hAnsi="Times New Roman" w:cs="Times New Roman"/>
          <w:sz w:val="20"/>
          <w:szCs w:val="20"/>
        </w:rPr>
        <w:t>щие военные профессиональные программы, предприятия, учрежд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ния и организации федеральных органов исполнительной власти, в</w:t>
      </w:r>
      <w:r w:rsidRPr="00B92A43">
        <w:rPr>
          <w:rFonts w:ascii="Times New Roman" w:hAnsi="Times New Roman" w:cs="Times New Roman"/>
          <w:sz w:val="20"/>
          <w:szCs w:val="20"/>
        </w:rPr>
        <w:t>ы</w:t>
      </w:r>
      <w:r w:rsidRPr="00B92A43">
        <w:rPr>
          <w:rFonts w:ascii="Times New Roman" w:hAnsi="Times New Roman" w:cs="Times New Roman"/>
          <w:sz w:val="20"/>
          <w:szCs w:val="20"/>
        </w:rPr>
        <w:lastRenderedPageBreak/>
        <w:t>полняющих задачи по обороне, безопасности и космическому обесп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чению. Неосновными и сопутствующими видами использования в этих зонах являются:  строительство жилых домов, общественных зданий, сооружений, связанных с выращиванием овощей (парники, теплицы); возведение хозяйственных построек; гаражей, размещение открытых стоянок. Условно разрешенными видами использования, т.е. требу</w:t>
      </w:r>
      <w:r w:rsidRPr="00B92A43">
        <w:rPr>
          <w:rFonts w:ascii="Times New Roman" w:hAnsi="Times New Roman" w:cs="Times New Roman"/>
          <w:sz w:val="20"/>
          <w:szCs w:val="20"/>
        </w:rPr>
        <w:t>ю</w:t>
      </w:r>
      <w:r w:rsidRPr="00B92A43">
        <w:rPr>
          <w:rFonts w:ascii="Times New Roman" w:hAnsi="Times New Roman" w:cs="Times New Roman"/>
          <w:sz w:val="20"/>
          <w:szCs w:val="20"/>
        </w:rPr>
        <w:t>щими специального согласования, в этих онах признаются строител</w:t>
      </w:r>
      <w:r w:rsidRPr="00B92A43">
        <w:rPr>
          <w:rFonts w:ascii="Times New Roman" w:hAnsi="Times New Roman" w:cs="Times New Roman"/>
          <w:sz w:val="20"/>
          <w:szCs w:val="20"/>
        </w:rPr>
        <w:t>ь</w:t>
      </w:r>
      <w:r w:rsidRPr="00B92A43">
        <w:rPr>
          <w:rFonts w:ascii="Times New Roman" w:hAnsi="Times New Roman" w:cs="Times New Roman"/>
          <w:sz w:val="20"/>
          <w:szCs w:val="20"/>
        </w:rPr>
        <w:t>ство производственных зданий, учреждений связи и иных коммуник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ций, превышающих установленные параметры, временных сооруж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 xml:space="preserve">ний. </w:t>
      </w:r>
    </w:p>
    <w:p w:rsidR="00083860" w:rsidRPr="00B92A43" w:rsidRDefault="00083860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8. Зоны специального назначения включают коммунальные пре</w:t>
      </w:r>
      <w:r w:rsidRPr="00B92A43">
        <w:rPr>
          <w:rFonts w:ascii="Times New Roman" w:hAnsi="Times New Roman" w:cs="Times New Roman"/>
          <w:sz w:val="20"/>
          <w:szCs w:val="20"/>
        </w:rPr>
        <w:t>д</w:t>
      </w:r>
      <w:r w:rsidRPr="00B92A43">
        <w:rPr>
          <w:rFonts w:ascii="Times New Roman" w:hAnsi="Times New Roman" w:cs="Times New Roman"/>
          <w:sz w:val="20"/>
          <w:szCs w:val="20"/>
        </w:rPr>
        <w:t>приятия и организации, использование которых не совместимо с др</w:t>
      </w:r>
      <w:r w:rsidRPr="00B92A43">
        <w:rPr>
          <w:rFonts w:ascii="Times New Roman" w:hAnsi="Times New Roman" w:cs="Times New Roman"/>
          <w:sz w:val="20"/>
          <w:szCs w:val="20"/>
        </w:rPr>
        <w:t>у</w:t>
      </w:r>
      <w:r w:rsidRPr="00B92A43">
        <w:rPr>
          <w:rFonts w:ascii="Times New Roman" w:hAnsi="Times New Roman" w:cs="Times New Roman"/>
          <w:sz w:val="20"/>
          <w:szCs w:val="20"/>
        </w:rPr>
        <w:t>гим использованием территории. К ним относятся: зона кладбищ и крематория;- зона складирования твёрдых бытовых отходов (ТБО), и мусороперерабатывающего завода;  озеленение санитарно-защитных зон не вошедшие в другие территориальные зоны.</w:t>
      </w:r>
    </w:p>
    <w:p w:rsidR="00083860" w:rsidRPr="00B92A43" w:rsidRDefault="00083860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Основные и вспомогательные виды разрешенного использов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ния земельных участков правообладателями земельных участков и объе</w:t>
      </w:r>
      <w:r w:rsidRPr="00B92A43">
        <w:rPr>
          <w:rFonts w:ascii="Times New Roman" w:hAnsi="Times New Roman" w:cs="Times New Roman"/>
          <w:sz w:val="20"/>
          <w:szCs w:val="20"/>
        </w:rPr>
        <w:t>к</w:t>
      </w:r>
      <w:r w:rsidRPr="00B92A43">
        <w:rPr>
          <w:rFonts w:ascii="Times New Roman" w:hAnsi="Times New Roman" w:cs="Times New Roman"/>
          <w:sz w:val="20"/>
          <w:szCs w:val="20"/>
        </w:rPr>
        <w:t>тов капитального строительства, за исключением органов государс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>венной власти, органов местного самоуправления, государстве</w:t>
      </w:r>
      <w:r w:rsidRPr="00B92A43">
        <w:rPr>
          <w:rFonts w:ascii="Times New Roman" w:hAnsi="Times New Roman" w:cs="Times New Roman"/>
          <w:sz w:val="20"/>
          <w:szCs w:val="20"/>
        </w:rPr>
        <w:t>н</w:t>
      </w:r>
      <w:r w:rsidRPr="00B92A43">
        <w:rPr>
          <w:rFonts w:ascii="Times New Roman" w:hAnsi="Times New Roman" w:cs="Times New Roman"/>
          <w:sz w:val="20"/>
          <w:szCs w:val="20"/>
        </w:rPr>
        <w:t>ных и муниципальных учреждений, государственных и муниципальных ун</w:t>
      </w:r>
      <w:r w:rsidRPr="00B92A43">
        <w:rPr>
          <w:rFonts w:ascii="Times New Roman" w:hAnsi="Times New Roman" w:cs="Times New Roman"/>
          <w:sz w:val="20"/>
          <w:szCs w:val="20"/>
        </w:rPr>
        <w:t>и</w:t>
      </w:r>
      <w:r w:rsidRPr="00B92A43">
        <w:rPr>
          <w:rFonts w:ascii="Times New Roman" w:hAnsi="Times New Roman" w:cs="Times New Roman"/>
          <w:sz w:val="20"/>
          <w:szCs w:val="20"/>
        </w:rPr>
        <w:t>тарных предприятий, выбираются самостоятельно без допо</w:t>
      </w:r>
      <w:r w:rsidRPr="00B92A43">
        <w:rPr>
          <w:rFonts w:ascii="Times New Roman" w:hAnsi="Times New Roman" w:cs="Times New Roman"/>
          <w:sz w:val="20"/>
          <w:szCs w:val="20"/>
        </w:rPr>
        <w:t>л</w:t>
      </w:r>
      <w:r w:rsidRPr="00B92A43">
        <w:rPr>
          <w:rFonts w:ascii="Times New Roman" w:hAnsi="Times New Roman" w:cs="Times New Roman"/>
          <w:sz w:val="20"/>
          <w:szCs w:val="20"/>
        </w:rPr>
        <w:t xml:space="preserve">нительных разрешений и согласования. </w:t>
      </w:r>
    </w:p>
    <w:p w:rsidR="00083860" w:rsidRPr="00B92A43" w:rsidRDefault="00083860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В пределах территориальных зон при градостроительном зонир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 xml:space="preserve">вании могут устанавливаться </w:t>
      </w:r>
      <w:proofErr w:type="spellStart"/>
      <w:r w:rsidRPr="00B92A43">
        <w:rPr>
          <w:rFonts w:ascii="Times New Roman" w:hAnsi="Times New Roman" w:cs="Times New Roman"/>
          <w:sz w:val="20"/>
          <w:szCs w:val="20"/>
        </w:rPr>
        <w:t>подзоны</w:t>
      </w:r>
      <w:proofErr w:type="spellEnd"/>
      <w:r w:rsidRPr="00B92A43">
        <w:rPr>
          <w:rFonts w:ascii="Times New Roman" w:hAnsi="Times New Roman" w:cs="Times New Roman"/>
          <w:sz w:val="20"/>
          <w:szCs w:val="20"/>
        </w:rPr>
        <w:t xml:space="preserve"> с одинаковыми видами разр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шенного использования земельных участков, но с различными пр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дельными (минимальными и (или) максимальными) размерами з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 xml:space="preserve">мельных участков. </w:t>
      </w:r>
    </w:p>
    <w:p w:rsidR="00083860" w:rsidRPr="00B92A43" w:rsidRDefault="00083860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Изменение одного вида разрешенного использования земельных участков на другой вид использования осуществляется в соотве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>ствии с градостроительным регламентом при условии соблюдения требов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ний технических регламентов. Решения об изменении одного вида разрешенного использования земельных участков на землях, на кот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рые действие градостроительных регламентов не распространяе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>ся или для которых градостроительные регламенты не устанавливаю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>ся, на другой вид такого использования принимаются в соответствии с федеральными законами.</w:t>
      </w:r>
    </w:p>
    <w:p w:rsidR="00E00753" w:rsidRPr="00B92A43" w:rsidRDefault="00083860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Разрешенное использование земельного участка подтвержд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ется в форме акта разрешенного использования земельного участка, разраб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тываемого и оформляемого уполномоченным органом испо</w:t>
      </w:r>
      <w:r w:rsidRPr="00B92A43">
        <w:rPr>
          <w:rFonts w:ascii="Times New Roman" w:hAnsi="Times New Roman" w:cs="Times New Roman"/>
          <w:sz w:val="20"/>
          <w:szCs w:val="20"/>
        </w:rPr>
        <w:t>л</w:t>
      </w:r>
      <w:r w:rsidRPr="00B92A43">
        <w:rPr>
          <w:rFonts w:ascii="Times New Roman" w:hAnsi="Times New Roman" w:cs="Times New Roman"/>
          <w:sz w:val="20"/>
          <w:szCs w:val="20"/>
        </w:rPr>
        <w:t>нительной власти городов и посёлков.</w:t>
      </w:r>
    </w:p>
    <w:p w:rsidR="00DB3145" w:rsidRPr="00B92A43" w:rsidRDefault="00DD1DBB" w:rsidP="00B92A43">
      <w:pPr>
        <w:pStyle w:val="a3"/>
        <w:ind w:firstLine="42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92A43">
        <w:rPr>
          <w:rFonts w:ascii="Times New Roman" w:hAnsi="Times New Roman" w:cs="Times New Roman"/>
          <w:b/>
          <w:sz w:val="20"/>
          <w:szCs w:val="20"/>
        </w:rPr>
        <w:lastRenderedPageBreak/>
        <w:t xml:space="preserve">5. </w:t>
      </w:r>
      <w:r w:rsidR="00DB3145" w:rsidRPr="00B92A43">
        <w:rPr>
          <w:rFonts w:ascii="Times New Roman" w:hAnsi="Times New Roman" w:cs="Times New Roman"/>
          <w:b/>
          <w:sz w:val="20"/>
          <w:szCs w:val="20"/>
        </w:rPr>
        <w:t>Понятие объекта капитального строительства.</w:t>
      </w:r>
    </w:p>
    <w:p w:rsidR="00DD1DBB" w:rsidRPr="00B92A43" w:rsidRDefault="00DD1DBB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Объектами капитального строительства, подлежащими учёту в государственном кадастре недвижимости, являются здания, сооруж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ния, помещения и объекты незавершённого строительства.</w:t>
      </w:r>
    </w:p>
    <w:p w:rsidR="00DD1DBB" w:rsidRPr="00B92A43" w:rsidRDefault="003F6D1B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Здания, сооружения, объекты незавершённого строительства </w:t>
      </w:r>
      <w:r w:rsidR="00DD1DBB" w:rsidRPr="00B92A43">
        <w:rPr>
          <w:rFonts w:ascii="Times New Roman" w:hAnsi="Times New Roman" w:cs="Times New Roman"/>
          <w:sz w:val="20"/>
          <w:szCs w:val="20"/>
        </w:rPr>
        <w:t>за исключением временных построек, киосков, навесов и других подо</w:t>
      </w:r>
      <w:r w:rsidR="00DD1DBB" w:rsidRPr="00B92A43">
        <w:rPr>
          <w:rFonts w:ascii="Times New Roman" w:hAnsi="Times New Roman" w:cs="Times New Roman"/>
          <w:sz w:val="20"/>
          <w:szCs w:val="20"/>
        </w:rPr>
        <w:t>б</w:t>
      </w:r>
      <w:r w:rsidR="00DD1DBB" w:rsidRPr="00B92A43">
        <w:rPr>
          <w:rFonts w:ascii="Times New Roman" w:hAnsi="Times New Roman" w:cs="Times New Roman"/>
          <w:sz w:val="20"/>
          <w:szCs w:val="20"/>
        </w:rPr>
        <w:t>ных построек</w:t>
      </w:r>
      <w:proofErr w:type="gramStart"/>
      <w:r w:rsidR="00DD1DBB" w:rsidRPr="00B92A43">
        <w:rPr>
          <w:rFonts w:ascii="Times New Roman" w:hAnsi="Times New Roman" w:cs="Times New Roman"/>
          <w:sz w:val="20"/>
          <w:szCs w:val="20"/>
        </w:rPr>
        <w:t>,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proofErr w:type="gramEnd"/>
      <w:r w:rsidRPr="00B92A43">
        <w:rPr>
          <w:rFonts w:ascii="Times New Roman" w:hAnsi="Times New Roman" w:cs="Times New Roman"/>
          <w:sz w:val="20"/>
          <w:szCs w:val="20"/>
        </w:rPr>
        <w:t xml:space="preserve">тносятся к недвижимым вещам. </w:t>
      </w:r>
    </w:p>
    <w:p w:rsidR="00CE63C9" w:rsidRPr="00B92A43" w:rsidRDefault="00CB7778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Законодательное определение исключает из объектов капитал</w:t>
      </w:r>
      <w:r w:rsidRPr="00B92A43">
        <w:rPr>
          <w:rFonts w:ascii="Times New Roman" w:hAnsi="Times New Roman" w:cs="Times New Roman"/>
          <w:sz w:val="20"/>
          <w:szCs w:val="20"/>
        </w:rPr>
        <w:t>ь</w:t>
      </w:r>
      <w:r w:rsidRPr="00B92A43">
        <w:rPr>
          <w:rFonts w:ascii="Times New Roman" w:hAnsi="Times New Roman" w:cs="Times New Roman"/>
          <w:sz w:val="20"/>
          <w:szCs w:val="20"/>
        </w:rPr>
        <w:t>ного строительства временные постройки и прямо указывает, в качес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>ве примера построек</w:t>
      </w:r>
      <w:proofErr w:type="gramStart"/>
      <w:r w:rsidRPr="00B92A43">
        <w:rPr>
          <w:rFonts w:ascii="Times New Roman" w:hAnsi="Times New Roman" w:cs="Times New Roman"/>
          <w:sz w:val="20"/>
          <w:szCs w:val="20"/>
        </w:rPr>
        <w:t>:к</w:t>
      </w:r>
      <w:proofErr w:type="gramEnd"/>
      <w:r w:rsidRPr="00B92A43">
        <w:rPr>
          <w:rFonts w:ascii="Times New Roman" w:hAnsi="Times New Roman" w:cs="Times New Roman"/>
          <w:sz w:val="20"/>
          <w:szCs w:val="20"/>
        </w:rPr>
        <w:t>иоск — строение, которое не имеет торг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вого зала и рассчитано на одно рабочее место продавца; навес — сооруж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ние полузакрытого типа (крыша на опорах с незамкнутыми ст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нами или без них).</w:t>
      </w:r>
    </w:p>
    <w:p w:rsidR="00445932" w:rsidRPr="00B92A43" w:rsidRDefault="00CB7778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В российском законодательстве понятие «объект капитального строительства» существует с 2005 г. В прежнем градостроительном законодательстве использовались правовые конструкции «объекты недвижимости в градостроительстве», «объекты градостроительной деятельности».</w:t>
      </w:r>
    </w:p>
    <w:p w:rsidR="00CD793A" w:rsidRPr="00B92A43" w:rsidRDefault="00CD793A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b/>
          <w:i/>
          <w:sz w:val="20"/>
          <w:szCs w:val="20"/>
        </w:rPr>
        <w:t>Зданием</w:t>
      </w:r>
      <w:r w:rsidRPr="00B92A43">
        <w:rPr>
          <w:rFonts w:ascii="Times New Roman" w:hAnsi="Times New Roman" w:cs="Times New Roman"/>
          <w:sz w:val="20"/>
          <w:szCs w:val="20"/>
        </w:rPr>
        <w:t>называют наземное строительное сооружение, име</w:t>
      </w:r>
      <w:r w:rsidRPr="00B92A43">
        <w:rPr>
          <w:rFonts w:ascii="Times New Roman" w:hAnsi="Times New Roman" w:cs="Times New Roman"/>
          <w:sz w:val="20"/>
          <w:szCs w:val="20"/>
        </w:rPr>
        <w:t>ю</w:t>
      </w:r>
      <w:r w:rsidRPr="00B92A43">
        <w:rPr>
          <w:rFonts w:ascii="Times New Roman" w:hAnsi="Times New Roman" w:cs="Times New Roman"/>
          <w:sz w:val="20"/>
          <w:szCs w:val="20"/>
        </w:rPr>
        <w:t>щее внутреннее пространство, предназначенное для определенного вида человеческой деятельности и отдыха, или архитектурно-строительные объекты, назначением которых является создание усл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вий для труда, проживания, социально-культурного обслуживания населения, хран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ния материальных ценностей, содержания животных.</w:t>
      </w:r>
    </w:p>
    <w:p w:rsidR="00CD793A" w:rsidRPr="00B92A43" w:rsidRDefault="00CD793A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B92A43">
        <w:rPr>
          <w:rFonts w:ascii="Times New Roman" w:hAnsi="Times New Roman" w:cs="Times New Roman"/>
          <w:sz w:val="20"/>
          <w:szCs w:val="20"/>
        </w:rPr>
        <w:t>Зда́ние</w:t>
      </w:r>
      <w:proofErr w:type="spellEnd"/>
      <w:proofErr w:type="gramEnd"/>
      <w:r w:rsidRPr="00B92A43">
        <w:rPr>
          <w:rFonts w:ascii="Times New Roman" w:hAnsi="Times New Roman" w:cs="Times New Roman"/>
          <w:sz w:val="20"/>
          <w:szCs w:val="20"/>
        </w:rPr>
        <w:t xml:space="preserve"> — наземное строительное сооружение с помещениями, для проживания (жилище) и (или) деятельности людей, размещения производства, хранения продукции или содержания животных. Здание включает в себя сети инженерно-технического обеспечения и системы (оборудование) инженерно-технического обеспечения. Здание может иметь также эксплуатируемые помещения в подземной части. Соор</w:t>
      </w:r>
      <w:r w:rsidRPr="00B92A43">
        <w:rPr>
          <w:rFonts w:ascii="Times New Roman" w:hAnsi="Times New Roman" w:cs="Times New Roman"/>
          <w:sz w:val="20"/>
          <w:szCs w:val="20"/>
        </w:rPr>
        <w:t>у</w:t>
      </w:r>
      <w:r w:rsidRPr="00B92A43">
        <w:rPr>
          <w:rFonts w:ascii="Times New Roman" w:hAnsi="Times New Roman" w:cs="Times New Roman"/>
          <w:sz w:val="20"/>
          <w:szCs w:val="20"/>
        </w:rPr>
        <w:t>жение, не имеющее надземной части, не является зданием.</w:t>
      </w:r>
    </w:p>
    <w:p w:rsidR="00445932" w:rsidRPr="00B92A43" w:rsidRDefault="00CD793A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 xml:space="preserve">Здание является одним из видов строительных сооружений. </w:t>
      </w:r>
      <w:r w:rsidR="00445932" w:rsidRPr="00B92A43">
        <w:rPr>
          <w:rFonts w:ascii="Times New Roman" w:hAnsi="Times New Roman" w:cs="Times New Roman"/>
          <w:sz w:val="20"/>
          <w:szCs w:val="20"/>
        </w:rPr>
        <w:t>О</w:t>
      </w:r>
      <w:r w:rsidR="00445932" w:rsidRPr="00B92A43">
        <w:rPr>
          <w:rFonts w:ascii="Times New Roman" w:hAnsi="Times New Roman" w:cs="Times New Roman"/>
          <w:sz w:val="20"/>
          <w:szCs w:val="20"/>
        </w:rPr>
        <w:t>с</w:t>
      </w:r>
      <w:r w:rsidR="00445932" w:rsidRPr="00B92A43">
        <w:rPr>
          <w:rFonts w:ascii="Times New Roman" w:hAnsi="Times New Roman" w:cs="Times New Roman"/>
          <w:sz w:val="20"/>
          <w:szCs w:val="20"/>
        </w:rPr>
        <w:t>новной задачей зданий является пространственная организация быт</w:t>
      </w:r>
      <w:r w:rsidR="00445932" w:rsidRPr="00B92A43">
        <w:rPr>
          <w:rFonts w:ascii="Times New Roman" w:hAnsi="Times New Roman" w:cs="Times New Roman"/>
          <w:sz w:val="20"/>
          <w:szCs w:val="20"/>
        </w:rPr>
        <w:t>о</w:t>
      </w:r>
      <w:r w:rsidR="00445932" w:rsidRPr="00B92A43">
        <w:rPr>
          <w:rFonts w:ascii="Times New Roman" w:hAnsi="Times New Roman" w:cs="Times New Roman"/>
          <w:sz w:val="20"/>
          <w:szCs w:val="20"/>
        </w:rPr>
        <w:t xml:space="preserve">вых, трудовых процессов и отдыха людей. </w:t>
      </w:r>
    </w:p>
    <w:p w:rsidR="00445932" w:rsidRPr="00B92A43" w:rsidRDefault="00445932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Здания  изучает наука Типология, классифицирующая архите</w:t>
      </w:r>
      <w:r w:rsidRPr="00B92A43">
        <w:rPr>
          <w:rFonts w:ascii="Times New Roman" w:hAnsi="Times New Roman" w:cs="Times New Roman"/>
          <w:sz w:val="20"/>
          <w:szCs w:val="20"/>
        </w:rPr>
        <w:t>к</w:t>
      </w:r>
      <w:r w:rsidRPr="00B92A43">
        <w:rPr>
          <w:rFonts w:ascii="Times New Roman" w:hAnsi="Times New Roman" w:cs="Times New Roman"/>
          <w:sz w:val="20"/>
          <w:szCs w:val="20"/>
        </w:rPr>
        <w:t>турные объекты в их сравнении и соотношении по общим призн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кам:</w:t>
      </w:r>
    </w:p>
    <w:p w:rsidR="00445932" w:rsidRPr="00B92A43" w:rsidRDefault="00445932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- функциональному назначению;</w:t>
      </w:r>
    </w:p>
    <w:p w:rsidR="00445932" w:rsidRPr="00B92A43" w:rsidRDefault="00445932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- типам;</w:t>
      </w:r>
    </w:p>
    <w:p w:rsidR="00445932" w:rsidRPr="00B92A43" w:rsidRDefault="00445932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- объемно-планировочным параметрам;</w:t>
      </w:r>
    </w:p>
    <w:p w:rsidR="00445932" w:rsidRPr="00B92A43" w:rsidRDefault="00445932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- закономерностям формообразования;</w:t>
      </w:r>
    </w:p>
    <w:p w:rsidR="00445932" w:rsidRPr="00B92A43" w:rsidRDefault="00445932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- градостроительным функциям и требованиям к ним;</w:t>
      </w:r>
    </w:p>
    <w:p w:rsidR="00445932" w:rsidRPr="00B92A43" w:rsidRDefault="00445932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lastRenderedPageBreak/>
        <w:t>- эксплуатационным качествам.</w:t>
      </w:r>
    </w:p>
    <w:p w:rsidR="00445932" w:rsidRPr="00B92A43" w:rsidRDefault="00445932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По функциональному назначению здания подразделяются на ч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тыре  основных группы, соответствующие основным видам человеч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ской деятельности: быту, труду и общественно-административной де</w:t>
      </w:r>
      <w:r w:rsidRPr="00B92A43">
        <w:rPr>
          <w:rFonts w:ascii="Times New Roman" w:hAnsi="Times New Roman" w:cs="Times New Roman"/>
          <w:sz w:val="20"/>
          <w:szCs w:val="20"/>
        </w:rPr>
        <w:t>я</w:t>
      </w:r>
      <w:r w:rsidRPr="00B92A43">
        <w:rPr>
          <w:rFonts w:ascii="Times New Roman" w:hAnsi="Times New Roman" w:cs="Times New Roman"/>
          <w:sz w:val="20"/>
          <w:szCs w:val="20"/>
        </w:rPr>
        <w:t xml:space="preserve">тельности: </w:t>
      </w:r>
    </w:p>
    <w:p w:rsidR="00445932" w:rsidRPr="00B92A43" w:rsidRDefault="00445932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- общественные здания и сооружения;</w:t>
      </w:r>
    </w:p>
    <w:p w:rsidR="00445932" w:rsidRPr="00B92A43" w:rsidRDefault="00445932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- жилые дома;</w:t>
      </w:r>
    </w:p>
    <w:p w:rsidR="00445932" w:rsidRPr="00B92A43" w:rsidRDefault="00445932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- промышленные здания и сооружения;</w:t>
      </w:r>
    </w:p>
    <w:p w:rsidR="00445932" w:rsidRPr="00B92A43" w:rsidRDefault="00445932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- здания и сооружения, предназначенные для нужд сельского х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 xml:space="preserve">зяйства. </w:t>
      </w:r>
    </w:p>
    <w:p w:rsidR="00445932" w:rsidRPr="00B92A43" w:rsidRDefault="00445932" w:rsidP="00B92A43">
      <w:pPr>
        <w:pStyle w:val="a3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92A43">
        <w:rPr>
          <w:rFonts w:ascii="Times New Roman" w:hAnsi="Times New Roman" w:cs="Times New Roman"/>
          <w:sz w:val="20"/>
          <w:szCs w:val="20"/>
        </w:rPr>
        <w:t>Каждая из этих групп имеет в свою очередь собственную типол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гическую структуру в зависимости от функционального назнач</w:t>
      </w:r>
      <w:r w:rsidRPr="00B92A43">
        <w:rPr>
          <w:rFonts w:ascii="Times New Roman" w:hAnsi="Times New Roman" w:cs="Times New Roman"/>
          <w:sz w:val="20"/>
          <w:szCs w:val="20"/>
        </w:rPr>
        <w:t>е</w:t>
      </w:r>
      <w:r w:rsidRPr="00B92A43">
        <w:rPr>
          <w:rFonts w:ascii="Times New Roman" w:hAnsi="Times New Roman" w:cs="Times New Roman"/>
          <w:sz w:val="20"/>
          <w:szCs w:val="20"/>
        </w:rPr>
        <w:t>ния зданий, или их специфики. Основным признаком зданий, по кот</w:t>
      </w:r>
      <w:r w:rsidRPr="00B92A43">
        <w:rPr>
          <w:rFonts w:ascii="Times New Roman" w:hAnsi="Times New Roman" w:cs="Times New Roman"/>
          <w:sz w:val="20"/>
          <w:szCs w:val="20"/>
        </w:rPr>
        <w:t>о</w:t>
      </w:r>
      <w:r w:rsidRPr="00B92A43">
        <w:rPr>
          <w:rFonts w:ascii="Times New Roman" w:hAnsi="Times New Roman" w:cs="Times New Roman"/>
          <w:sz w:val="20"/>
          <w:szCs w:val="20"/>
        </w:rPr>
        <w:t>рому определяют принадлежность его к той или иной группе, является н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значение здания определенного типа для определенной цели.</w:t>
      </w:r>
    </w:p>
    <w:p w:rsidR="00445932" w:rsidRPr="00B92A43" w:rsidRDefault="00445932" w:rsidP="00B92A43">
      <w:pPr>
        <w:pStyle w:val="a3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B92A43">
        <w:rPr>
          <w:rFonts w:ascii="Times New Roman" w:hAnsi="Times New Roman" w:cs="Times New Roman"/>
          <w:sz w:val="20"/>
          <w:szCs w:val="20"/>
        </w:rPr>
        <w:t>Например, общественные здания и сооружения классифицирую</w:t>
      </w:r>
      <w:r w:rsidRPr="00B92A43">
        <w:rPr>
          <w:rFonts w:ascii="Times New Roman" w:hAnsi="Times New Roman" w:cs="Times New Roman"/>
          <w:sz w:val="20"/>
          <w:szCs w:val="20"/>
        </w:rPr>
        <w:t>т</w:t>
      </w:r>
      <w:r w:rsidRPr="00B92A43">
        <w:rPr>
          <w:rFonts w:ascii="Times New Roman" w:hAnsi="Times New Roman" w:cs="Times New Roman"/>
          <w:sz w:val="20"/>
          <w:szCs w:val="20"/>
        </w:rPr>
        <w:t>ся по областям культурно-бытового обслуживания населения:  1) здр</w:t>
      </w:r>
      <w:r w:rsidRPr="00B92A43">
        <w:rPr>
          <w:rFonts w:ascii="Times New Roman" w:hAnsi="Times New Roman" w:cs="Times New Roman"/>
          <w:sz w:val="20"/>
          <w:szCs w:val="20"/>
        </w:rPr>
        <w:t>а</w:t>
      </w:r>
      <w:r w:rsidRPr="00B92A43">
        <w:rPr>
          <w:rFonts w:ascii="Times New Roman" w:hAnsi="Times New Roman" w:cs="Times New Roman"/>
          <w:sz w:val="20"/>
          <w:szCs w:val="20"/>
        </w:rPr>
        <w:t>воохранение;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2) наука, просвещение и обучение; 3) воспитание и об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чение: 4) физкультура и спорт: 5) массовый отдых; 6) транспорт и связь; 7) общественное питание; 8) торговля: 9) хозяйственно-бытовое обслуживание; 10) управленческо-административная деятельность; 11) коммунальные предприятия.</w:t>
      </w:r>
      <w:proofErr w:type="gramEnd"/>
    </w:p>
    <w:p w:rsidR="00445932" w:rsidRPr="00B92A43" w:rsidRDefault="00445932" w:rsidP="00B92A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По объемно-планировочным параметрам здания классифиц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руют по этажности, планировочным схемам, функциональному зониров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нию зданий на генеральном плане и помещений в самом здании. Н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пример, жилые здания подразделяют на следующие типы: одноква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тирные (одноэтажные, мансардные, двухэтажные); блокированные (двухквартирные одно-, двухэтажные, четыре</w:t>
      </w:r>
      <w:proofErr w:type="gramStart"/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х-</w:t>
      </w:r>
      <w:proofErr w:type="gramEnd"/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квартирные двухэта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ж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ные; многоквартирные одно- двухэтажные); секционные (односекц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онные трехэтажные и выше, многосекционные двухэтажные и выше); коридорные, коридорно-секционные; галерейные, галерейно-секционные. </w:t>
      </w:r>
    </w:p>
    <w:p w:rsidR="00445932" w:rsidRPr="00B92A43" w:rsidRDefault="00445932" w:rsidP="00B92A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Одним из примеров классификации зданий может служить сл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дующая схема:</w:t>
      </w:r>
    </w:p>
    <w:p w:rsidR="00445932" w:rsidRPr="00B92A43" w:rsidRDefault="00445932" w:rsidP="00B92A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45932" w:rsidRPr="00B92A43" w:rsidRDefault="00445932" w:rsidP="00B92A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92A4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lastRenderedPageBreak/>
        <w:drawing>
          <wp:inline distT="0" distB="0" distL="0" distR="0">
            <wp:extent cx="3529704" cy="1254730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5912" cy="12569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45932" w:rsidRPr="00B92A43" w:rsidRDefault="00445932" w:rsidP="00B92A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B2A67" w:rsidRPr="00B92A43" w:rsidRDefault="00CB2A67" w:rsidP="00B92A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Жилое здание (дом) состоит из комнат, а также помещений всп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могательного использования, предназначенных для удовлетвор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ния гражданами бытовых и иных нужд, связанных с их проживанием в таком здании. К жилым зданиям (домам) относятся жилые дома пост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янного типа, общежития, приюты, дома маневренного фонда, дома-интернаты для престарелых и инвалидов, ветеранов, специальные дома для одиноких престарелых, детские дома, интернаты при школах и школы-интернаты, другие дома.</w:t>
      </w:r>
    </w:p>
    <w:p w:rsidR="00CB2A67" w:rsidRPr="00B92A43" w:rsidRDefault="00CB2A67" w:rsidP="00B92A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Индивидуальные жилые дома — отдельно стоящие жилые д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ма с количеством этажей не более чем три, предназначенные для прожив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ния одной семьи. В их число также включаются дома коттеджн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го типа (при которых имеется небольшой участок земли; коттеджи быв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ют преимущественно двухэтажными с внутренней лестницей, на пе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вом этаже которых обычно расположена общая комната, кухня, хозя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й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ственные помещения; на втором этаже — спальни), одноква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тирные блокированные жилые дома, состоящие из автономных жилых блоков.</w:t>
      </w:r>
    </w:p>
    <w:p w:rsidR="00CB2A67" w:rsidRPr="00B92A43" w:rsidRDefault="00CB2A67" w:rsidP="00B92A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Многоквартирный дом — совокупность двух и более квартир в жилом здании, имеющих самостоятельные выходы либо на земел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ь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ный участок, прилегающий к жилому дому, либо в помещения общего пользования в таком доме. Многоквартирный дом содержит в себе элементы общего имущества собственников помещений в таком доме в соответствии с жилищным законодательством.</w:t>
      </w:r>
    </w:p>
    <w:p w:rsidR="00CB2A67" w:rsidRPr="00B92A43" w:rsidRDefault="00CB2A67" w:rsidP="00B92A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Нежилые здания — здания, назначением которых является созд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ние условий для труда, социально-культурного обслуживания насел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ния и хранения материальных ценностей: промышленные, сельскох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зяйственные, коммерческие, административные, учебные, здравоохр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нения, другие.</w:t>
      </w:r>
      <w:proofErr w:type="gramEnd"/>
    </w:p>
    <w:p w:rsidR="00445932" w:rsidRPr="00B92A43" w:rsidRDefault="00445932" w:rsidP="00B92A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процессе развития потребностей населения города типы зданий постоянно видоизменяются. Кроме четко выраженных типов зданий, существует множество переходных форм. </w:t>
      </w:r>
    </w:p>
    <w:p w:rsidR="00445932" w:rsidRPr="00B92A43" w:rsidRDefault="00445932" w:rsidP="00B92A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Кроме типологической классификации, т. е. классификации зд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ний по назначению, существует подразделение зданий на классы по значимости. Выделяют 4 класса зданий. Каждому классу зданий предъявляются определенные требования относительно капитальности (строительные материалы и конструкции, огнестойкость и т. д.), ст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пени градостроительного и народнохозяйственного значения, характ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ристики эксплуатационных качеств. </w:t>
      </w:r>
    </w:p>
    <w:p w:rsidR="00445932" w:rsidRPr="00B92A43" w:rsidRDefault="00445932" w:rsidP="00B92A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Здания </w:t>
      </w:r>
      <w:r w:rsidRPr="00B92A43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класса.  К ним относятся жилые и общественные зд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ния, отвечающие повышенным требованиям (общественные здания, и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рающие особо важную роль в композиции городов, жилые выше ше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ти этажей и др.). </w:t>
      </w:r>
    </w:p>
    <w:p w:rsidR="00445932" w:rsidRPr="00B92A43" w:rsidRDefault="00445932" w:rsidP="00B92A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Здания </w:t>
      </w:r>
      <w:r w:rsidRPr="00B92A43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II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класса.  Это здания массового строительства, жилые дома в 4—5 этажей. </w:t>
      </w:r>
    </w:p>
    <w:p w:rsidR="00445932" w:rsidRPr="00B92A43" w:rsidRDefault="00445932" w:rsidP="00B92A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Здания </w:t>
      </w:r>
      <w:r w:rsidRPr="00B92A43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III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класса представляют собой малоэтажные здания с н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большой вместимостью. </w:t>
      </w:r>
    </w:p>
    <w:p w:rsidR="00445932" w:rsidRPr="00B92A43" w:rsidRDefault="00445932" w:rsidP="00B92A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Здания </w:t>
      </w:r>
      <w:r w:rsidRPr="00B92A43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IV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класса. Это здания, удовлетворяющие минимальным требованиям.</w:t>
      </w:r>
    </w:p>
    <w:p w:rsidR="00445932" w:rsidRPr="00B92A43" w:rsidRDefault="00DD1DBB" w:rsidP="00B92A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="00445932"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сновны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ми</w:t>
      </w:r>
      <w:r w:rsidR="00445932"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составны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ми</w:t>
      </w:r>
      <w:r w:rsidR="00445932"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част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ями</w:t>
      </w:r>
      <w:r w:rsidR="00445932"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зданий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являются</w:t>
      </w:r>
      <w:r w:rsidR="00445932"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8A52D5" w:rsidRPr="00B92A43" w:rsidRDefault="00445932" w:rsidP="00B92A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- помещение - это функциональная часть здания, сооружения или строения, отделенная от других функциональных частей физич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скими границами, не имеющими разрывов. </w:t>
      </w:r>
    </w:p>
    <w:p w:rsidR="00445932" w:rsidRPr="00B92A43" w:rsidRDefault="00445932" w:rsidP="00B92A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составе помещений могут быть комнаты целевого назначения (комната-ванная, комната-прихожая, комната-кухня, комната для о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дыха и др.);</w:t>
      </w:r>
    </w:p>
    <w:p w:rsidR="00445932" w:rsidRPr="00B92A43" w:rsidRDefault="00445932" w:rsidP="00B92A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- комната - это часть здания, сооружения, строения или помещ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ния, отделенная от других функциональных частей физическими гр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ницами, направления которых в разрывах однозначно намечаются конструкциями, а размеры разрывов в плане или по высоте не прев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ы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шают действующих норм.</w:t>
      </w:r>
    </w:p>
    <w:p w:rsidR="00445932" w:rsidRPr="00B92A43" w:rsidRDefault="00445932" w:rsidP="00B92A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Комната - неделимая функциональная часть</w:t>
      </w:r>
      <w:r w:rsidR="00DD1DBB"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здания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A92BF8" w:rsidRPr="00B92A43" w:rsidRDefault="00A92BF8" w:rsidP="00B92A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92BF8" w:rsidRPr="00B92A43" w:rsidRDefault="00A92BF8" w:rsidP="00B92A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92A43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Сооружение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— результат строительства, представляющий с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бой объемную, плоскостную или линейную строительную систему, име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щую наземную, надземную и (или) подземную части, состоящую из несущих, а в отдельных случаях и ограждающих строительных конс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рукций и предназначенную для выполнения производственных пр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цессов различного вида, хранения продукции, временного пребывания людей, перемещения людей и грузов.</w:t>
      </w:r>
    </w:p>
    <w:p w:rsidR="00A92BF8" w:rsidRPr="00B92A43" w:rsidRDefault="00A92BF8" w:rsidP="00B92A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Объектом, выступающим как сооружение, является каждое о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дельное сооружение со всеми устройствами, составляющими с ним единое целое.</w:t>
      </w:r>
    </w:p>
    <w:p w:rsidR="00A92BF8" w:rsidRPr="00B92A43" w:rsidRDefault="00A92BF8" w:rsidP="00B92A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Например: </w:t>
      </w:r>
    </w:p>
    <w:p w:rsidR="00A92BF8" w:rsidRPr="00B92A43" w:rsidRDefault="00A92BF8" w:rsidP="00B92A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- плотина включает в себя тело плотины, фильтры и дренажи, шпунты и цементационные завесы, водоспуски и водосливы с мета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л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лическими конструкциями, крепления откосов, автодороги по телу плотины, мостики, площадки, ограждения и др.;</w:t>
      </w:r>
    </w:p>
    <w:p w:rsidR="00A92BF8" w:rsidRPr="00B92A43" w:rsidRDefault="00A92BF8" w:rsidP="00B92A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- автомобильная дорога в установленных границах включает в с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бя земляное полотно с укреплениями, верхнее покрытие и обстано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ку дороги (дорожные знаки и т. п.), другие, относящиеся к дороге, соор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жения — ограждения, сходы, водосливы, кюветы, мосты длиной не более 10 м, ров.</w:t>
      </w:r>
    </w:p>
    <w:p w:rsidR="00A92BF8" w:rsidRPr="00B92A43" w:rsidRDefault="00A92BF8" w:rsidP="00B92A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К сооружениям, представляющим собой единый объект, состо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щий из разнородных элементов, объединенных общим функционал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ь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ным назначением, относятся </w:t>
      </w:r>
      <w:r w:rsidRPr="00B92A43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стадионы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, включающие в себя специал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ь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но оборудованные площадки для занятия различными видами спорта, например, городошная и легкоатлетическая площадки, фу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больное и хоккейное поля, беговая дорожка и ямы для прыжков.</w:t>
      </w:r>
      <w:proofErr w:type="gramEnd"/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Площадки ра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положены на земле и являются приспособлением её для целей фи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культуры и спорта. В данном случае эти сооружения были со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даны именно в таком виде, что соответствует их функциональному назнач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нию.</w:t>
      </w:r>
    </w:p>
    <w:p w:rsidR="00A92BF8" w:rsidRPr="00B92A43" w:rsidRDefault="00A92BF8" w:rsidP="00B92A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К сооружениям также относятся: законченные функциональные устройства для передачи энергии и информации, такие как линии эле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тропередачи, теплоцентрали, трубопроводы различного назнач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ния, радиорелейные линии, кабельные линии связи, специализирова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ные сооружения систем связи, а также ряд аналогичных объектов со всеми сопутствующими комплексами инженерных сооружений.</w:t>
      </w:r>
    </w:p>
    <w:p w:rsidR="00A92BF8" w:rsidRPr="00B92A43" w:rsidRDefault="00A92BF8" w:rsidP="00B92A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92BF8" w:rsidRPr="00B92A43" w:rsidRDefault="00A92BF8" w:rsidP="00B92A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Законодательных определений понятий «строения» и «объекты незавершённого строительства» нет.</w:t>
      </w:r>
    </w:p>
    <w:p w:rsidR="00A92BF8" w:rsidRPr="00B92A43" w:rsidRDefault="00A92BF8" w:rsidP="00B92A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92BF8" w:rsidRPr="00B92A43" w:rsidRDefault="00A92BF8" w:rsidP="00B92A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92A43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Строения.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Как и ранее в законодательстве РСФСР, термин «строения» используется как общее понятие зданий и сооружений. В настоящее время понятие «строение» преимущественно используется либо в одном терминологическом ряду — «здание, строение, сооруж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ние», либо как равнозначное понятию здание, либо подчеркивается второстепенное значение: «жилые и хозяйственные строения, расп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ложенных на садовых и дачных участках», хозяйственные строения для содержания домашних животных, строения вспомогательного и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пользования, строения потребительского назначения (дачи, садовые дома, гаражи).</w:t>
      </w:r>
    </w:p>
    <w:p w:rsidR="00A92BF8" w:rsidRPr="00B92A43" w:rsidRDefault="00A92BF8" w:rsidP="00B92A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В отличие от иных объектов капитального строительства, стро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ние не является объектом учета, применяемом при ведении ед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ного государственного реестра объектов капитального строительства и г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сударственного кадастрового учета недвижимого имущества.</w:t>
      </w:r>
      <w:proofErr w:type="gramEnd"/>
    </w:p>
    <w:p w:rsidR="00A92BF8" w:rsidRPr="00B92A43" w:rsidRDefault="00A92BF8" w:rsidP="00B92A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3145" w:rsidRPr="00B92A43" w:rsidRDefault="00A92BF8" w:rsidP="00B92A43">
      <w:pPr>
        <w:spacing w:after="0" w:line="240" w:lineRule="auto"/>
        <w:ind w:firstLine="426"/>
        <w:jc w:val="both"/>
        <w:rPr>
          <w:sz w:val="20"/>
          <w:szCs w:val="20"/>
        </w:rPr>
      </w:pPr>
      <w:r w:rsidRPr="00B92A43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Объекты незавершённого строительства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— объекты, стро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тельство которых приостановлено, в основном, из-за отсутствия ф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нансовых средств и материально-технического обеспечения. Указа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ный правовой термин характеризует не конструктивные особенн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сти объекта недвижимости и функциональные цели его создания, а сам процесс создания объекта недвижимости и отражение </w:t>
      </w:r>
      <w:proofErr w:type="spellStart"/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поэтапности</w:t>
      </w:r>
      <w:proofErr w:type="spellEnd"/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этого процесса в свойствах создаваемого объекта. В отличие от зд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ний, строений или сооружений объекты незавершённого строительства не могут быть использованы в соответствии с их назначением до з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B92A43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вершения строительства и ввода в эксплуатацию.</w:t>
      </w:r>
    </w:p>
    <w:sectPr w:rsidR="00DB3145" w:rsidRPr="00B92A43" w:rsidSect="00B92A43">
      <w:footerReference w:type="default" r:id="rId8"/>
      <w:pgSz w:w="8391" w:h="11907" w:code="11"/>
      <w:pgMar w:top="1134" w:right="1134" w:bottom="1134" w:left="1134" w:header="708" w:footer="708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786C" w:rsidRDefault="007E786C" w:rsidP="00A92BF8">
      <w:pPr>
        <w:spacing w:after="0" w:line="240" w:lineRule="auto"/>
      </w:pPr>
      <w:r>
        <w:separator/>
      </w:r>
    </w:p>
  </w:endnote>
  <w:endnote w:type="continuationSeparator" w:id="1">
    <w:p w:rsidR="007E786C" w:rsidRDefault="007E786C" w:rsidP="00A92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0341"/>
      <w:docPartObj>
        <w:docPartGallery w:val="Page Numbers (Bottom of Page)"/>
        <w:docPartUnique/>
      </w:docPartObj>
    </w:sdtPr>
    <w:sdtContent>
      <w:p w:rsidR="00B92A43" w:rsidRDefault="00B92A43">
        <w:pPr>
          <w:pStyle w:val="a8"/>
          <w:jc w:val="right"/>
        </w:pPr>
        <w:fldSimple w:instr=" PAGE   \* MERGEFORMAT ">
          <w:r>
            <w:rPr>
              <w:noProof/>
            </w:rPr>
            <w:t>48</w:t>
          </w:r>
        </w:fldSimple>
      </w:p>
    </w:sdtContent>
  </w:sdt>
  <w:p w:rsidR="003325CB" w:rsidRDefault="003325C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786C" w:rsidRDefault="007E786C" w:rsidP="00A92BF8">
      <w:pPr>
        <w:spacing w:after="0" w:line="240" w:lineRule="auto"/>
      </w:pPr>
      <w:r>
        <w:separator/>
      </w:r>
    </w:p>
  </w:footnote>
  <w:footnote w:type="continuationSeparator" w:id="1">
    <w:p w:rsidR="007E786C" w:rsidRDefault="007E786C" w:rsidP="00A92B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E4B8B"/>
    <w:multiLevelType w:val="hybridMultilevel"/>
    <w:tmpl w:val="6AD04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550B33"/>
    <w:multiLevelType w:val="hybridMultilevel"/>
    <w:tmpl w:val="073856C2"/>
    <w:lvl w:ilvl="0" w:tplc="CB3AF3E4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3FBE2018"/>
    <w:multiLevelType w:val="hybridMultilevel"/>
    <w:tmpl w:val="D13A43FC"/>
    <w:lvl w:ilvl="0" w:tplc="17BCCC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4C2090D"/>
    <w:multiLevelType w:val="hybridMultilevel"/>
    <w:tmpl w:val="3FCCE0CC"/>
    <w:lvl w:ilvl="0" w:tplc="64C408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8AC240D"/>
    <w:multiLevelType w:val="hybridMultilevel"/>
    <w:tmpl w:val="679ADDF4"/>
    <w:lvl w:ilvl="0" w:tplc="92D45F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2B42"/>
    <w:rsid w:val="00002176"/>
    <w:rsid w:val="00031A01"/>
    <w:rsid w:val="00034246"/>
    <w:rsid w:val="00046149"/>
    <w:rsid w:val="00062031"/>
    <w:rsid w:val="00072E29"/>
    <w:rsid w:val="00083860"/>
    <w:rsid w:val="00104399"/>
    <w:rsid w:val="00143A4F"/>
    <w:rsid w:val="001719D2"/>
    <w:rsid w:val="001B2B42"/>
    <w:rsid w:val="002363D0"/>
    <w:rsid w:val="0024707D"/>
    <w:rsid w:val="00292DB8"/>
    <w:rsid w:val="003110AF"/>
    <w:rsid w:val="003141F4"/>
    <w:rsid w:val="003325CB"/>
    <w:rsid w:val="003716A1"/>
    <w:rsid w:val="003F6D1B"/>
    <w:rsid w:val="0040203E"/>
    <w:rsid w:val="00445932"/>
    <w:rsid w:val="0045077C"/>
    <w:rsid w:val="00463DBE"/>
    <w:rsid w:val="00483CC2"/>
    <w:rsid w:val="004A3B6D"/>
    <w:rsid w:val="004F0F8B"/>
    <w:rsid w:val="00587DA0"/>
    <w:rsid w:val="005A5084"/>
    <w:rsid w:val="005B2FCB"/>
    <w:rsid w:val="005B4A18"/>
    <w:rsid w:val="005B5DFA"/>
    <w:rsid w:val="00652622"/>
    <w:rsid w:val="00677560"/>
    <w:rsid w:val="006A3EAA"/>
    <w:rsid w:val="006E210D"/>
    <w:rsid w:val="0071600B"/>
    <w:rsid w:val="00740F09"/>
    <w:rsid w:val="00743CC5"/>
    <w:rsid w:val="007535E1"/>
    <w:rsid w:val="007E4359"/>
    <w:rsid w:val="007E786C"/>
    <w:rsid w:val="008065E5"/>
    <w:rsid w:val="00807D55"/>
    <w:rsid w:val="008241C0"/>
    <w:rsid w:val="008A52D5"/>
    <w:rsid w:val="008D5FB7"/>
    <w:rsid w:val="009221E0"/>
    <w:rsid w:val="00951A77"/>
    <w:rsid w:val="009B6B8A"/>
    <w:rsid w:val="009C10CE"/>
    <w:rsid w:val="009C2988"/>
    <w:rsid w:val="009E1FBC"/>
    <w:rsid w:val="00A67B7F"/>
    <w:rsid w:val="00A92BF8"/>
    <w:rsid w:val="00B248C6"/>
    <w:rsid w:val="00B92A43"/>
    <w:rsid w:val="00BA2685"/>
    <w:rsid w:val="00C67143"/>
    <w:rsid w:val="00CB2A67"/>
    <w:rsid w:val="00CB7778"/>
    <w:rsid w:val="00CD793A"/>
    <w:rsid w:val="00CE3AFD"/>
    <w:rsid w:val="00CE63C9"/>
    <w:rsid w:val="00D550F0"/>
    <w:rsid w:val="00DB3145"/>
    <w:rsid w:val="00DD1DBB"/>
    <w:rsid w:val="00DF37AF"/>
    <w:rsid w:val="00E00753"/>
    <w:rsid w:val="00E31DFB"/>
    <w:rsid w:val="00E33506"/>
    <w:rsid w:val="00E754DC"/>
    <w:rsid w:val="00E81AFC"/>
    <w:rsid w:val="00E82FF4"/>
    <w:rsid w:val="00E923F8"/>
    <w:rsid w:val="00F532BE"/>
    <w:rsid w:val="00F708C4"/>
    <w:rsid w:val="00F9487B"/>
    <w:rsid w:val="00FD0910"/>
    <w:rsid w:val="00FE06D7"/>
    <w:rsid w:val="00FF55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1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48C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45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593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92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2BF8"/>
  </w:style>
  <w:style w:type="paragraph" w:styleId="a8">
    <w:name w:val="footer"/>
    <w:basedOn w:val="a"/>
    <w:link w:val="a9"/>
    <w:uiPriority w:val="99"/>
    <w:unhideWhenUsed/>
    <w:rsid w:val="00A92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2BF8"/>
  </w:style>
  <w:style w:type="paragraph" w:styleId="aa">
    <w:name w:val="List Paragraph"/>
    <w:basedOn w:val="a"/>
    <w:uiPriority w:val="34"/>
    <w:qFormat/>
    <w:rsid w:val="00807D55"/>
    <w:pPr>
      <w:ind w:left="720"/>
      <w:contextualSpacing/>
    </w:pPr>
  </w:style>
  <w:style w:type="paragraph" w:customStyle="1" w:styleId="Default">
    <w:name w:val="Default"/>
    <w:rsid w:val="004507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48C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45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593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92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2BF8"/>
  </w:style>
  <w:style w:type="paragraph" w:styleId="a8">
    <w:name w:val="footer"/>
    <w:basedOn w:val="a"/>
    <w:link w:val="a9"/>
    <w:uiPriority w:val="99"/>
    <w:unhideWhenUsed/>
    <w:rsid w:val="00A92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2BF8"/>
  </w:style>
  <w:style w:type="paragraph" w:styleId="aa">
    <w:name w:val="List Paragraph"/>
    <w:basedOn w:val="a"/>
    <w:uiPriority w:val="34"/>
    <w:qFormat/>
    <w:rsid w:val="00807D55"/>
    <w:pPr>
      <w:ind w:left="720"/>
      <w:contextualSpacing/>
    </w:pPr>
  </w:style>
  <w:style w:type="paragraph" w:customStyle="1" w:styleId="Default">
    <w:name w:val="Default"/>
    <w:rsid w:val="004507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43</Pages>
  <Words>13871</Words>
  <Characters>79068</Characters>
  <Application>Microsoft Office Word</Application>
  <DocSecurity>0</DocSecurity>
  <Lines>658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gk</cp:lastModifiedBy>
  <cp:revision>3</cp:revision>
  <dcterms:created xsi:type="dcterms:W3CDTF">2013-05-15T18:21:00Z</dcterms:created>
  <dcterms:modified xsi:type="dcterms:W3CDTF">2013-09-13T11:25:00Z</dcterms:modified>
</cp:coreProperties>
</file>